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27455" w14:textId="77777777" w:rsidR="004270A8" w:rsidRPr="004270A8" w:rsidRDefault="004459B4" w:rsidP="004270A8">
      <w:pPr>
        <w:spacing w:after="120"/>
        <w:contextualSpacing/>
        <w:rPr>
          <w:rFonts w:cs="Arial"/>
          <w:b/>
          <w:sz w:val="28"/>
          <w:szCs w:val="28"/>
        </w:rPr>
      </w:pPr>
      <w:bookmarkStart w:id="0" w:name="_GoBack"/>
      <w:bookmarkEnd w:id="0"/>
      <w:r w:rsidRPr="004270A8">
        <w:rPr>
          <w:rFonts w:cs="Arial"/>
          <w:b/>
          <w:sz w:val="36"/>
          <w:szCs w:val="36"/>
        </w:rPr>
        <w:t xml:space="preserve">CPS Specified </w:t>
      </w:r>
      <w:r w:rsidR="00175F89" w:rsidRPr="004270A8">
        <w:rPr>
          <w:rFonts w:cs="Arial"/>
          <w:b/>
          <w:sz w:val="36"/>
          <w:szCs w:val="36"/>
        </w:rPr>
        <w:t>Services</w:t>
      </w:r>
    </w:p>
    <w:tbl>
      <w:tblPr>
        <w:tblW w:w="14554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13"/>
        <w:gridCol w:w="2037"/>
        <w:gridCol w:w="2259"/>
        <w:gridCol w:w="2238"/>
        <w:gridCol w:w="1993"/>
        <w:gridCol w:w="1907"/>
        <w:gridCol w:w="1907"/>
      </w:tblGrid>
      <w:tr w:rsidR="009838CF" w:rsidRPr="004459B4" w14:paraId="5068F1D7" w14:textId="77777777" w:rsidTr="00EA60D9">
        <w:trPr>
          <w:trHeight w:val="60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5C4C2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Insurance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A252F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PAL</w:t>
            </w:r>
          </w:p>
        </w:tc>
        <w:tc>
          <w:tcPr>
            <w:tcW w:w="22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16CB0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E&amp;T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39C71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Post  Adopt</w:t>
            </w:r>
          </w:p>
        </w:tc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</w:tcPr>
          <w:p w14:paraId="4695624F" w14:textId="77777777" w:rsidR="009838CF" w:rsidRPr="004459B4" w:rsidRDefault="009838CF" w:rsidP="004468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Psychiatric Services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</w:tcPr>
          <w:p w14:paraId="6BE94092" w14:textId="77777777" w:rsidR="009838CF" w:rsidRDefault="00013611" w:rsidP="004468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Hospital Sitter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</w:tcPr>
          <w:p w14:paraId="6E5F1301" w14:textId="77777777" w:rsidR="009838CF" w:rsidRDefault="00CB6AC9" w:rsidP="004468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Supervised Visitation</w:t>
            </w:r>
          </w:p>
        </w:tc>
      </w:tr>
      <w:tr w:rsidR="009838CF" w:rsidRPr="004459B4" w14:paraId="7EC33057" w14:textId="77777777" w:rsidTr="009838CF">
        <w:trPr>
          <w:trHeight w:val="600"/>
        </w:trPr>
        <w:tc>
          <w:tcPr>
            <w:tcW w:w="22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2B545" w14:textId="77777777" w:rsidR="009838CF" w:rsidRPr="004459B4" w:rsidRDefault="009838CF" w:rsidP="004459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Commercial General Liability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1150D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22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1464D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2C2C1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1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60F6243A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5DD8B529" w14:textId="77777777" w:rsidR="009838CF" w:rsidRDefault="00013611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$1M/$2M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5DAADBE8" w14:textId="77777777" w:rsidR="009838CF" w:rsidRDefault="00CB6AC9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$300K/$600K</w:t>
            </w:r>
          </w:p>
        </w:tc>
      </w:tr>
      <w:tr w:rsidR="009838CF" w:rsidRPr="004459B4" w14:paraId="5B9EF6A8" w14:textId="77777777" w:rsidTr="009838CF">
        <w:trPr>
          <w:trHeight w:val="60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26A60" w14:textId="77777777" w:rsidR="009838CF" w:rsidRPr="004459B4" w:rsidRDefault="009838CF" w:rsidP="004459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Sexual Abuse &amp; Molestation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7A696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</w:t>
            </w:r>
          </w:p>
        </w:tc>
        <w:tc>
          <w:tcPr>
            <w:tcW w:w="2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EADCB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Included in Professional Liability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E34C3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</w:t>
            </w:r>
          </w:p>
        </w:tc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43BB0BF5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Included in Professional Liability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79C69E27" w14:textId="77777777" w:rsidR="009838CF" w:rsidRPr="004459B4" w:rsidRDefault="00013611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$1M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53AE2A70" w14:textId="77777777" w:rsidR="009838CF" w:rsidRPr="004459B4" w:rsidRDefault="00CB6AC9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</w:tr>
      <w:tr w:rsidR="009838CF" w:rsidRPr="004459B4" w14:paraId="4991BBC5" w14:textId="77777777" w:rsidTr="009838CF">
        <w:trPr>
          <w:trHeight w:val="60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9816A" w14:textId="77777777" w:rsidR="009838CF" w:rsidRDefault="00E835AA" w:rsidP="004459B4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Crime Policy with 3</w:t>
            </w:r>
            <w:r w:rsidRPr="004459B4">
              <w:rPr>
                <w:rFonts w:eastAsia="Times New Roman" w:cs="Arial"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 Party or "client property"</w:t>
            </w:r>
          </w:p>
          <w:p w14:paraId="7696BF68" w14:textId="77777777" w:rsidR="00E835AA" w:rsidRDefault="00E835AA" w:rsidP="004459B4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1039FB62" w14:textId="77777777" w:rsidR="009838CF" w:rsidRPr="004459B4" w:rsidRDefault="009838CF" w:rsidP="004459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D6471">
              <w:rPr>
                <w:rFonts w:eastAsia="Times New Roman" w:cs="Arial"/>
                <w:i/>
                <w:sz w:val="24"/>
                <w:szCs w:val="24"/>
              </w:rPr>
              <w:t>Business entities with no employees and hospitals are not required to obtain Commercial Crime insurance.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DA928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25K</w:t>
            </w:r>
          </w:p>
        </w:tc>
        <w:tc>
          <w:tcPr>
            <w:tcW w:w="2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F331B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25K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868E7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25K</w:t>
            </w:r>
          </w:p>
        </w:tc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47BD3471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4091BAAD" w14:textId="77777777" w:rsidR="009838CF" w:rsidRPr="004459B4" w:rsidRDefault="00013611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31B360B5" w14:textId="77777777" w:rsidR="009838CF" w:rsidRPr="004459B4" w:rsidRDefault="00CB6AC9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$25K</w:t>
            </w:r>
          </w:p>
        </w:tc>
      </w:tr>
      <w:tr w:rsidR="009838CF" w:rsidRPr="004459B4" w14:paraId="382DDC64" w14:textId="77777777" w:rsidTr="009838CF">
        <w:trPr>
          <w:trHeight w:val="60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D615C" w14:textId="77777777" w:rsidR="009838CF" w:rsidRPr="004459B4" w:rsidRDefault="009838CF" w:rsidP="004459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Professional Liability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CFCBC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88AF2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726CD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71C86BD9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30DE5AD2" w14:textId="77777777" w:rsidR="009838CF" w:rsidRDefault="00013611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5D4EEED9" w14:textId="77777777" w:rsidR="009838CF" w:rsidRDefault="00CB6AC9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</w:tr>
      <w:tr w:rsidR="009838CF" w:rsidRPr="004459B4" w14:paraId="7F7B19D8" w14:textId="77777777" w:rsidTr="009838CF">
        <w:trPr>
          <w:trHeight w:val="709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CAED6" w14:textId="77777777" w:rsidR="009838CF" w:rsidRPr="004459B4" w:rsidRDefault="009838CF" w:rsidP="004459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Business  Auto Liability </w:t>
            </w:r>
            <w:r w:rsidR="00CE6D15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(All Vehicles)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C1EA9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</w:t>
            </w:r>
          </w:p>
        </w:tc>
        <w:tc>
          <w:tcPr>
            <w:tcW w:w="2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07D8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6CA21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</w:t>
            </w:r>
          </w:p>
        </w:tc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6205139A" w14:textId="77777777" w:rsidR="009838CF" w:rsidRPr="004459B4" w:rsidRDefault="009838CF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77CDDCF3" w14:textId="77777777" w:rsidR="009838CF" w:rsidRPr="004459B4" w:rsidRDefault="00013611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2FA24699" w14:textId="77777777" w:rsidR="009838CF" w:rsidRPr="004459B4" w:rsidRDefault="00CB6AC9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</w:tr>
    </w:tbl>
    <w:p w14:paraId="309B7180" w14:textId="77777777" w:rsidR="004459B4" w:rsidRDefault="004459B4" w:rsidP="008F249E">
      <w:pPr>
        <w:rPr>
          <w:rFonts w:cs="Arial"/>
          <w:sz w:val="24"/>
          <w:szCs w:val="24"/>
        </w:rPr>
      </w:pPr>
    </w:p>
    <w:p w14:paraId="565E030E" w14:textId="77777777" w:rsidR="00216DF9" w:rsidRDefault="00216DF9" w:rsidP="008F249E">
      <w:pPr>
        <w:rPr>
          <w:rFonts w:cs="Arial"/>
          <w:sz w:val="24"/>
          <w:szCs w:val="24"/>
        </w:rPr>
      </w:pPr>
    </w:p>
    <w:p w14:paraId="6FA81BD5" w14:textId="77777777" w:rsidR="00957C3F" w:rsidRDefault="00957C3F" w:rsidP="008F249E">
      <w:pPr>
        <w:rPr>
          <w:rFonts w:cs="Arial"/>
          <w:sz w:val="24"/>
          <w:szCs w:val="24"/>
        </w:rPr>
      </w:pPr>
    </w:p>
    <w:p w14:paraId="1F409BDD" w14:textId="77777777" w:rsidR="00957C3F" w:rsidRPr="00957C3F" w:rsidRDefault="00957C3F" w:rsidP="00957C3F">
      <w:pPr>
        <w:spacing w:after="120"/>
        <w:contextualSpacing/>
        <w:rPr>
          <w:rFonts w:cs="Arial"/>
          <w:b/>
          <w:sz w:val="28"/>
          <w:szCs w:val="28"/>
        </w:rPr>
      </w:pPr>
      <w:r w:rsidRPr="004270A8">
        <w:rPr>
          <w:rFonts w:cs="Arial"/>
          <w:b/>
          <w:sz w:val="36"/>
          <w:szCs w:val="36"/>
        </w:rPr>
        <w:lastRenderedPageBreak/>
        <w:t>CPS Specified Services</w:t>
      </w:r>
    </w:p>
    <w:tbl>
      <w:tblPr>
        <w:tblW w:w="14554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13"/>
        <w:gridCol w:w="2037"/>
        <w:gridCol w:w="2259"/>
        <w:gridCol w:w="2238"/>
        <w:gridCol w:w="1993"/>
        <w:gridCol w:w="1907"/>
        <w:gridCol w:w="1907"/>
      </w:tblGrid>
      <w:tr w:rsidR="007B28EA" w14:paraId="3842010C" w14:textId="77777777" w:rsidTr="0002723A">
        <w:trPr>
          <w:trHeight w:val="60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82CE7" w14:textId="77777777" w:rsidR="007B28EA" w:rsidRPr="004459B4" w:rsidRDefault="007B28EA" w:rsidP="0037734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Insurance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F5590" w14:textId="77777777" w:rsidR="007B28EA" w:rsidRPr="005E4264" w:rsidRDefault="00CB6AC9" w:rsidP="0037734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5E4264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Interstate Compact for Placement of Children</w:t>
            </w:r>
          </w:p>
        </w:tc>
        <w:tc>
          <w:tcPr>
            <w:tcW w:w="22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23F44" w14:textId="77777777" w:rsidR="007B28EA" w:rsidRPr="002659FC" w:rsidRDefault="002659FC" w:rsidP="0037734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2659FC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Claims Processing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1F842" w14:textId="77777777" w:rsidR="007B28EA" w:rsidRPr="002659FC" w:rsidRDefault="002659FC" w:rsidP="002659F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2659FC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Substance Abuse</w:t>
            </w:r>
          </w:p>
        </w:tc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</w:tcPr>
          <w:p w14:paraId="0E6DCCD4" w14:textId="77777777" w:rsidR="007B28EA" w:rsidRPr="002659FC" w:rsidRDefault="002659FC" w:rsidP="002659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In-State Adoption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</w:tcPr>
          <w:p w14:paraId="2557941E" w14:textId="77777777" w:rsidR="007B28EA" w:rsidRDefault="002659FC" w:rsidP="003773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Out of State Adoption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</w:tcPr>
          <w:p w14:paraId="2BDA1818" w14:textId="77777777" w:rsidR="00D21173" w:rsidRDefault="00D21173" w:rsidP="003773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Permanency Conference Facility </w:t>
            </w:r>
          </w:p>
          <w:p w14:paraId="68DB1859" w14:textId="77777777" w:rsidR="007B28EA" w:rsidRDefault="00D21173" w:rsidP="003773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Services</w:t>
            </w:r>
          </w:p>
        </w:tc>
      </w:tr>
      <w:tr w:rsidR="00FE341C" w14:paraId="0F28ECFB" w14:textId="77777777" w:rsidTr="0002723A">
        <w:trPr>
          <w:trHeight w:val="705"/>
        </w:trPr>
        <w:tc>
          <w:tcPr>
            <w:tcW w:w="22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F06B8" w14:textId="77777777" w:rsidR="00FE341C" w:rsidRPr="004459B4" w:rsidRDefault="00FE341C" w:rsidP="003773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Commercial General Liability</w:t>
            </w:r>
          </w:p>
        </w:tc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1A71F" w14:textId="77777777" w:rsidR="00FE341C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$300K/$600K</w:t>
            </w:r>
          </w:p>
        </w:tc>
        <w:tc>
          <w:tcPr>
            <w:tcW w:w="22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527C8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3DD20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1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3766FAAE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04ABA7D3" w14:textId="77777777" w:rsidR="00FE341C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48520F7C" w14:textId="77777777" w:rsidR="00FE341C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$300K/$600K</w:t>
            </w:r>
          </w:p>
        </w:tc>
      </w:tr>
      <w:tr w:rsidR="00FE341C" w:rsidRPr="004459B4" w14:paraId="0FFB1623" w14:textId="77777777" w:rsidTr="0002723A">
        <w:trPr>
          <w:trHeight w:val="60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7FFFF" w14:textId="77777777" w:rsidR="00FE341C" w:rsidRPr="004459B4" w:rsidRDefault="00FE341C" w:rsidP="003773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Sexual Abuse &amp; Molestation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C4B6ED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A5B0B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390A2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Included in Professional Liability</w:t>
            </w:r>
          </w:p>
        </w:tc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7280764F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$1M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45479E46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$1M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678FBAB8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</w:tr>
      <w:tr w:rsidR="00FE341C" w:rsidRPr="004459B4" w14:paraId="641A70B0" w14:textId="77777777" w:rsidTr="0002723A">
        <w:trPr>
          <w:trHeight w:val="60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D08C5" w14:textId="77777777" w:rsidR="00FE341C" w:rsidRDefault="00FE341C" w:rsidP="00377346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Crime Policy with 3</w:t>
            </w:r>
            <w:r w:rsidRPr="004459B4">
              <w:rPr>
                <w:rFonts w:eastAsia="Times New Roman" w:cs="Arial"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 Party or "client property"</w:t>
            </w:r>
          </w:p>
          <w:p w14:paraId="73962F0D" w14:textId="77777777" w:rsidR="00FE341C" w:rsidRDefault="00FE341C" w:rsidP="00377346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6397FC7B" w14:textId="77777777" w:rsidR="00FE341C" w:rsidRPr="004459B4" w:rsidRDefault="00FE341C" w:rsidP="003773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D6471">
              <w:rPr>
                <w:rFonts w:eastAsia="Times New Roman" w:cs="Arial"/>
                <w:i/>
                <w:sz w:val="24"/>
                <w:szCs w:val="24"/>
              </w:rPr>
              <w:t>Business entities with no employees and hospitals are not required to obtain Commercial Crime insurance.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DF723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$25K</w:t>
            </w:r>
          </w:p>
        </w:tc>
        <w:tc>
          <w:tcPr>
            <w:tcW w:w="2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EEE9B" w14:textId="77777777" w:rsidR="00FE341C" w:rsidRPr="004459B4" w:rsidRDefault="00FE341C" w:rsidP="002659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$50K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47192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25K</w:t>
            </w:r>
          </w:p>
        </w:tc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4615CFE5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$50K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4DD56692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$50K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0ECCDBD7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$25K</w:t>
            </w:r>
          </w:p>
        </w:tc>
      </w:tr>
      <w:tr w:rsidR="00FE341C" w14:paraId="530616D1" w14:textId="77777777" w:rsidTr="0002723A">
        <w:trPr>
          <w:trHeight w:val="600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208DF" w14:textId="77777777" w:rsidR="00FE341C" w:rsidRPr="004459B4" w:rsidRDefault="00FE341C" w:rsidP="003773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Professional Liability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B334B" w14:textId="77777777" w:rsidR="00FE341C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BADBF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548A3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4D705D4C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6AB7FC68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2F5B0CC8" w14:textId="77777777" w:rsidR="00FE341C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</w:tr>
      <w:tr w:rsidR="00FE341C" w:rsidRPr="004459B4" w14:paraId="57F0D262" w14:textId="77777777" w:rsidTr="0002723A">
        <w:trPr>
          <w:trHeight w:val="709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638AD" w14:textId="77777777" w:rsidR="00FE341C" w:rsidRPr="004459B4" w:rsidRDefault="00FE341C" w:rsidP="003773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Business  Auto Liability 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(All Vehicles)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91C24" w14:textId="77777777" w:rsidR="00FE341C" w:rsidRDefault="00FE341C" w:rsidP="004C72FB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95C01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B84C8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3F51AE38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$1M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3B9571B6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$1M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6F382503" w14:textId="77777777" w:rsidR="00FE341C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</w:tr>
      <w:tr w:rsidR="00FE341C" w:rsidRPr="004459B4" w14:paraId="318215FD" w14:textId="77777777" w:rsidTr="0002723A">
        <w:trPr>
          <w:trHeight w:val="709"/>
        </w:trPr>
        <w:tc>
          <w:tcPr>
            <w:tcW w:w="2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3E1D4" w14:textId="77777777" w:rsidR="00FE341C" w:rsidRPr="004459B4" w:rsidRDefault="00FE341C" w:rsidP="00377346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Errors &amp; Omissions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BB4EE5" w14:textId="77777777" w:rsidR="00FE341C" w:rsidRPr="004459B4" w:rsidRDefault="00FE341C" w:rsidP="004C72FB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CE689A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$1M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8FCBBD" w14:textId="77777777" w:rsidR="00FE341C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1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4D87EBCC" w14:textId="77777777" w:rsidR="00FE341C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726DDEA7" w14:textId="77777777" w:rsidR="00FE341C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7C039BEF" w14:textId="77777777" w:rsidR="00FE341C" w:rsidRPr="004459B4" w:rsidRDefault="00FE341C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</w:tr>
    </w:tbl>
    <w:p w14:paraId="66924F9E" w14:textId="77777777" w:rsidR="00216DF9" w:rsidRDefault="00216DF9" w:rsidP="008871B4">
      <w:pPr>
        <w:spacing w:after="0"/>
        <w:rPr>
          <w:rFonts w:cs="Arial"/>
          <w:b/>
          <w:sz w:val="28"/>
          <w:szCs w:val="28"/>
        </w:rPr>
      </w:pPr>
    </w:p>
    <w:p w14:paraId="16054FE5" w14:textId="77777777" w:rsidR="004270A8" w:rsidRPr="004270A8" w:rsidRDefault="004459B4" w:rsidP="004270A8">
      <w:pPr>
        <w:spacing w:after="120"/>
        <w:contextualSpacing/>
        <w:rPr>
          <w:rFonts w:cs="Arial"/>
          <w:b/>
          <w:sz w:val="28"/>
          <w:szCs w:val="28"/>
        </w:rPr>
      </w:pPr>
      <w:r w:rsidRPr="004270A8">
        <w:rPr>
          <w:rFonts w:cs="Arial"/>
          <w:b/>
          <w:sz w:val="36"/>
          <w:szCs w:val="36"/>
        </w:rPr>
        <w:t xml:space="preserve">APS Specified </w:t>
      </w:r>
      <w:r w:rsidR="00175F89" w:rsidRPr="004270A8">
        <w:rPr>
          <w:rFonts w:cs="Arial"/>
          <w:b/>
          <w:sz w:val="36"/>
          <w:szCs w:val="36"/>
        </w:rPr>
        <w:t>Services</w:t>
      </w:r>
      <w:r w:rsidRPr="004270A8">
        <w:rPr>
          <w:rFonts w:cs="Arial"/>
          <w:b/>
          <w:sz w:val="36"/>
          <w:szCs w:val="36"/>
        </w:rPr>
        <w:t xml:space="preserve"> </w:t>
      </w:r>
    </w:p>
    <w:tbl>
      <w:tblPr>
        <w:tblW w:w="13549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5"/>
        <w:gridCol w:w="2491"/>
        <w:gridCol w:w="2511"/>
        <w:gridCol w:w="2511"/>
        <w:gridCol w:w="2511"/>
      </w:tblGrid>
      <w:tr w:rsidR="00C757D2" w:rsidRPr="004459B4" w14:paraId="6588FE2F" w14:textId="77777777" w:rsidTr="00C757D2">
        <w:trPr>
          <w:trHeight w:val="661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6C274" w14:textId="77777777" w:rsidR="00C757D2" w:rsidRPr="004459B4" w:rsidRDefault="00C757D2" w:rsidP="004459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Insurance</w:t>
            </w:r>
          </w:p>
        </w:tc>
        <w:tc>
          <w:tcPr>
            <w:tcW w:w="24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EDA2C" w14:textId="77777777" w:rsidR="00C757D2" w:rsidRPr="004459B4" w:rsidRDefault="00C757D2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Ongoing Support Services</w:t>
            </w:r>
          </w:p>
        </w:tc>
        <w:tc>
          <w:tcPr>
            <w:tcW w:w="2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</w:tcPr>
          <w:p w14:paraId="4EBA8723" w14:textId="77777777" w:rsidR="00C757D2" w:rsidRPr="00C6528F" w:rsidRDefault="00C757D2" w:rsidP="00C6528F">
            <w:pPr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Transportation</w:t>
            </w:r>
          </w:p>
        </w:tc>
        <w:tc>
          <w:tcPr>
            <w:tcW w:w="2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</w:tcPr>
          <w:p w14:paraId="64DF3370" w14:textId="77777777" w:rsidR="00C757D2" w:rsidRPr="004459B4" w:rsidRDefault="00C757D2" w:rsidP="004459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Heavy Cleaning</w:t>
            </w:r>
          </w:p>
        </w:tc>
        <w:tc>
          <w:tcPr>
            <w:tcW w:w="2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</w:tcPr>
          <w:p w14:paraId="61C534D7" w14:textId="77777777" w:rsidR="00C757D2" w:rsidRPr="004459B4" w:rsidRDefault="00C757D2" w:rsidP="004459B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Personal Assistance Care</w:t>
            </w:r>
          </w:p>
        </w:tc>
      </w:tr>
      <w:tr w:rsidR="00C757D2" w:rsidRPr="004459B4" w14:paraId="6DCE55CC" w14:textId="77777777" w:rsidTr="00C757D2">
        <w:trPr>
          <w:trHeight w:val="661"/>
        </w:trPr>
        <w:tc>
          <w:tcPr>
            <w:tcW w:w="35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C485C" w14:textId="77777777" w:rsidR="00C757D2" w:rsidRPr="004459B4" w:rsidRDefault="00C757D2" w:rsidP="004459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Commercial General Liability </w:t>
            </w:r>
          </w:p>
        </w:tc>
        <w:tc>
          <w:tcPr>
            <w:tcW w:w="24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0D1DB" w14:textId="77777777" w:rsidR="00C757D2" w:rsidRPr="004459B4" w:rsidRDefault="00C757D2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Theme="minorEastAsia" w:cs="Arial"/>
                <w:color w:val="000000" w:themeColor="dark1"/>
                <w:kern w:val="24"/>
                <w:sz w:val="24"/>
                <w:szCs w:val="24"/>
              </w:rPr>
              <w:t>$1M/$2M</w:t>
            </w:r>
          </w:p>
        </w:tc>
        <w:tc>
          <w:tcPr>
            <w:tcW w:w="25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607601DB" w14:textId="77777777" w:rsidR="00C757D2" w:rsidRPr="004459B4" w:rsidRDefault="00C757D2" w:rsidP="00C6528F">
            <w:pPr>
              <w:spacing w:after="0" w:line="240" w:lineRule="auto"/>
              <w:jc w:val="center"/>
              <w:rPr>
                <w:rFonts w:eastAsiaTheme="minorEastAsia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4"/>
                <w:szCs w:val="24"/>
              </w:rPr>
              <w:t>N/A</w:t>
            </w:r>
          </w:p>
        </w:tc>
        <w:tc>
          <w:tcPr>
            <w:tcW w:w="25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2A321DC1" w14:textId="77777777" w:rsidR="00C757D2" w:rsidRPr="004459B4" w:rsidRDefault="00C757D2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4"/>
                <w:szCs w:val="24"/>
              </w:rPr>
              <w:t>$300K/$600K</w:t>
            </w:r>
          </w:p>
        </w:tc>
        <w:tc>
          <w:tcPr>
            <w:tcW w:w="25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5FAC3DDE" w14:textId="77777777" w:rsidR="00C757D2" w:rsidRPr="004459B4" w:rsidRDefault="00C757D2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Theme="minorEastAsia" w:cs="Arial"/>
                <w:color w:val="000000" w:themeColor="dark1"/>
                <w:kern w:val="24"/>
                <w:sz w:val="24"/>
                <w:szCs w:val="24"/>
              </w:rPr>
              <w:t>$300K/$600K</w:t>
            </w:r>
          </w:p>
        </w:tc>
      </w:tr>
      <w:tr w:rsidR="00C757D2" w:rsidRPr="004459B4" w14:paraId="5775B070" w14:textId="77777777" w:rsidTr="00C757D2">
        <w:trPr>
          <w:trHeight w:val="661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E5F62" w14:textId="77777777" w:rsidR="00C757D2" w:rsidRDefault="00C757D2" w:rsidP="004459B4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Crime Policy with 3</w:t>
            </w:r>
            <w:r w:rsidRPr="004459B4">
              <w:rPr>
                <w:rFonts w:eastAsia="Times New Roman" w:cs="Arial"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 Party or "client property"</w:t>
            </w:r>
          </w:p>
          <w:p w14:paraId="655DF835" w14:textId="77777777" w:rsidR="00C757D2" w:rsidRDefault="00C757D2" w:rsidP="004459B4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6107FFA4" w14:textId="77777777" w:rsidR="00C757D2" w:rsidRPr="004459B4" w:rsidRDefault="00C757D2" w:rsidP="004459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D6471">
              <w:rPr>
                <w:rFonts w:eastAsia="Times New Roman" w:cs="Arial"/>
                <w:i/>
                <w:sz w:val="24"/>
                <w:szCs w:val="24"/>
              </w:rPr>
              <w:t>Business entities with no employees and hospitals are not required to obtain Commercial Crime insurance.</w:t>
            </w:r>
          </w:p>
        </w:tc>
        <w:tc>
          <w:tcPr>
            <w:tcW w:w="2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7101F" w14:textId="77777777" w:rsidR="00C757D2" w:rsidRPr="004459B4" w:rsidRDefault="00C757D2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Theme="minorEastAsia" w:cs="Arial"/>
                <w:color w:val="000000" w:themeColor="dark1"/>
                <w:kern w:val="24"/>
                <w:sz w:val="24"/>
                <w:szCs w:val="24"/>
              </w:rPr>
              <w:t>$25K</w:t>
            </w:r>
          </w:p>
        </w:tc>
        <w:tc>
          <w:tcPr>
            <w:tcW w:w="2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1A1AC853" w14:textId="77777777" w:rsidR="00C757D2" w:rsidRPr="004459B4" w:rsidRDefault="00C757D2" w:rsidP="004459B4">
            <w:pPr>
              <w:spacing w:after="0" w:line="240" w:lineRule="auto"/>
              <w:jc w:val="center"/>
              <w:rPr>
                <w:rFonts w:eastAsiaTheme="minorEastAsia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Theme="minorEastAsia" w:cs="Arial"/>
                <w:color w:val="000000" w:themeColor="dark1"/>
                <w:kern w:val="24"/>
                <w:sz w:val="24"/>
                <w:szCs w:val="24"/>
              </w:rPr>
              <w:t>$25K</w:t>
            </w:r>
          </w:p>
        </w:tc>
        <w:tc>
          <w:tcPr>
            <w:tcW w:w="2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1083E4E2" w14:textId="77777777" w:rsidR="00C757D2" w:rsidRPr="004459B4" w:rsidRDefault="00C757D2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Theme="minorEastAsia" w:cs="Arial"/>
                <w:color w:val="000000" w:themeColor="dark1"/>
                <w:kern w:val="24"/>
                <w:sz w:val="24"/>
                <w:szCs w:val="24"/>
              </w:rPr>
              <w:t>$25K</w:t>
            </w:r>
          </w:p>
        </w:tc>
        <w:tc>
          <w:tcPr>
            <w:tcW w:w="2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2EF06594" w14:textId="77777777" w:rsidR="00C757D2" w:rsidRPr="004459B4" w:rsidRDefault="00C757D2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Theme="minorEastAsia" w:cs="Arial"/>
                <w:color w:val="000000" w:themeColor="dark1"/>
                <w:kern w:val="24"/>
                <w:sz w:val="24"/>
                <w:szCs w:val="24"/>
              </w:rPr>
              <w:t>$25K</w:t>
            </w:r>
          </w:p>
        </w:tc>
      </w:tr>
      <w:tr w:rsidR="00C757D2" w:rsidRPr="004459B4" w14:paraId="05666661" w14:textId="77777777" w:rsidTr="00C757D2">
        <w:trPr>
          <w:trHeight w:val="661"/>
        </w:trPr>
        <w:tc>
          <w:tcPr>
            <w:tcW w:w="3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E9213" w14:textId="77777777" w:rsidR="00C757D2" w:rsidRPr="004459B4" w:rsidRDefault="00C757D2" w:rsidP="004459B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Business  Auto Liability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 (All Vehicles)</w:t>
            </w:r>
          </w:p>
        </w:tc>
        <w:tc>
          <w:tcPr>
            <w:tcW w:w="2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6D77E" w14:textId="77777777" w:rsidR="00C757D2" w:rsidRPr="004459B4" w:rsidRDefault="00C757D2" w:rsidP="004459B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Theme="minorEastAsia" w:cs="Arial"/>
                <w:color w:val="000000" w:themeColor="dark1"/>
                <w:kern w:val="24"/>
                <w:sz w:val="24"/>
                <w:szCs w:val="24"/>
              </w:rPr>
              <w:t>$1M</w:t>
            </w:r>
          </w:p>
        </w:tc>
        <w:tc>
          <w:tcPr>
            <w:tcW w:w="2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7B1AAF04" w14:textId="77777777" w:rsidR="00C757D2" w:rsidRPr="004459B4" w:rsidRDefault="00C757D2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Theme="minorEastAsia" w:cs="Arial"/>
                <w:color w:val="000000" w:themeColor="dark1"/>
                <w:kern w:val="24"/>
                <w:sz w:val="24"/>
                <w:szCs w:val="24"/>
              </w:rPr>
              <w:t>$1M/$2M</w:t>
            </w:r>
          </w:p>
        </w:tc>
        <w:tc>
          <w:tcPr>
            <w:tcW w:w="2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49B933B3" w14:textId="77777777" w:rsidR="00C757D2" w:rsidRPr="004459B4" w:rsidRDefault="00C757D2" w:rsidP="004459B4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N/A</w:t>
            </w:r>
          </w:p>
        </w:tc>
        <w:tc>
          <w:tcPr>
            <w:tcW w:w="2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61012E9F" w14:textId="77777777" w:rsidR="00C757D2" w:rsidRPr="004459B4" w:rsidRDefault="00C757D2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N/A</w:t>
            </w:r>
          </w:p>
        </w:tc>
      </w:tr>
    </w:tbl>
    <w:p w14:paraId="447237D5" w14:textId="77777777" w:rsidR="009838CF" w:rsidRDefault="009838CF" w:rsidP="008F249E">
      <w:pPr>
        <w:rPr>
          <w:rFonts w:cs="Arial"/>
          <w:sz w:val="24"/>
          <w:szCs w:val="24"/>
        </w:rPr>
      </w:pPr>
    </w:p>
    <w:p w14:paraId="6CD4C0BD" w14:textId="77777777" w:rsidR="00DC078D" w:rsidRDefault="00DC078D" w:rsidP="008F249E">
      <w:pPr>
        <w:rPr>
          <w:rFonts w:cs="Arial"/>
          <w:sz w:val="24"/>
          <w:szCs w:val="24"/>
        </w:rPr>
      </w:pPr>
    </w:p>
    <w:p w14:paraId="38F3151C" w14:textId="77777777" w:rsidR="00DC078D" w:rsidRDefault="00DC078D" w:rsidP="008F249E">
      <w:pPr>
        <w:rPr>
          <w:rFonts w:cs="Arial"/>
          <w:sz w:val="24"/>
          <w:szCs w:val="24"/>
        </w:rPr>
      </w:pPr>
    </w:p>
    <w:p w14:paraId="607DB627" w14:textId="77777777" w:rsidR="00DC078D" w:rsidRDefault="00DC078D" w:rsidP="008F249E">
      <w:pPr>
        <w:rPr>
          <w:rFonts w:cs="Arial"/>
          <w:sz w:val="24"/>
          <w:szCs w:val="24"/>
        </w:rPr>
      </w:pPr>
    </w:p>
    <w:p w14:paraId="51C1CDFC" w14:textId="77777777" w:rsidR="00DC078D" w:rsidRDefault="00DC078D" w:rsidP="008F249E">
      <w:pPr>
        <w:rPr>
          <w:rFonts w:cs="Arial"/>
          <w:sz w:val="24"/>
          <w:szCs w:val="24"/>
        </w:rPr>
      </w:pPr>
    </w:p>
    <w:p w14:paraId="130811E5" w14:textId="77777777" w:rsidR="00DC078D" w:rsidRDefault="00DC078D" w:rsidP="008F249E">
      <w:pPr>
        <w:rPr>
          <w:rFonts w:cs="Arial"/>
          <w:sz w:val="24"/>
          <w:szCs w:val="24"/>
        </w:rPr>
      </w:pPr>
    </w:p>
    <w:p w14:paraId="37A32D66" w14:textId="77777777" w:rsidR="00957C3F" w:rsidRDefault="00957C3F" w:rsidP="008F249E">
      <w:pPr>
        <w:rPr>
          <w:rFonts w:cs="Arial"/>
          <w:sz w:val="24"/>
          <w:szCs w:val="24"/>
        </w:rPr>
      </w:pPr>
    </w:p>
    <w:p w14:paraId="0A11662B" w14:textId="77777777" w:rsidR="00DC078D" w:rsidRDefault="00DC078D" w:rsidP="008F249E">
      <w:pPr>
        <w:rPr>
          <w:rFonts w:cs="Arial"/>
          <w:sz w:val="24"/>
          <w:szCs w:val="24"/>
        </w:rPr>
      </w:pPr>
    </w:p>
    <w:p w14:paraId="5889375E" w14:textId="77777777" w:rsidR="00957C3F" w:rsidRPr="004270A8" w:rsidRDefault="00957C3F" w:rsidP="00957C3F">
      <w:pPr>
        <w:spacing w:after="120"/>
        <w:contextualSpacing/>
        <w:rPr>
          <w:rFonts w:cs="Arial"/>
          <w:b/>
          <w:sz w:val="28"/>
          <w:szCs w:val="28"/>
        </w:rPr>
      </w:pPr>
      <w:r w:rsidRPr="004270A8">
        <w:rPr>
          <w:rFonts w:cs="Arial"/>
          <w:b/>
          <w:sz w:val="36"/>
          <w:szCs w:val="36"/>
        </w:rPr>
        <w:lastRenderedPageBreak/>
        <w:t xml:space="preserve">APS Specified Services </w:t>
      </w:r>
    </w:p>
    <w:tbl>
      <w:tblPr>
        <w:tblW w:w="13726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6"/>
        <w:gridCol w:w="2550"/>
        <w:gridCol w:w="2700"/>
        <w:gridCol w:w="2610"/>
        <w:gridCol w:w="2874"/>
        <w:gridCol w:w="26"/>
      </w:tblGrid>
      <w:tr w:rsidR="00177876" w:rsidRPr="004459B4" w14:paraId="7136A6FB" w14:textId="77777777" w:rsidTr="00C757D2">
        <w:trPr>
          <w:gridAfter w:val="1"/>
          <w:wAfter w:w="26" w:type="dxa"/>
          <w:trHeight w:val="627"/>
        </w:trPr>
        <w:tc>
          <w:tcPr>
            <w:tcW w:w="2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DF062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Insurance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BB445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Medical and Mental Assessments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F9EA5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Extermination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</w:tcPr>
          <w:p w14:paraId="5D560924" w14:textId="77777777" w:rsidR="00177876" w:rsidRPr="00EA60D9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EA60D9">
              <w:rPr>
                <w:rFonts w:eastAsia="Times New Roman" w:cs="Arial"/>
                <w:b/>
                <w:color w:val="FFFFFF"/>
                <w:sz w:val="24"/>
                <w:szCs w:val="24"/>
              </w:rPr>
              <w:t xml:space="preserve">APS Home </w:t>
            </w:r>
          </w:p>
          <w:p w14:paraId="48A984D1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A60D9">
              <w:rPr>
                <w:rFonts w:eastAsia="Times New Roman" w:cs="Arial"/>
                <w:b/>
                <w:color w:val="FFFFFF"/>
                <w:sz w:val="24"/>
                <w:szCs w:val="24"/>
              </w:rPr>
              <w:t>Repairs</w:t>
            </w:r>
          </w:p>
        </w:tc>
        <w:tc>
          <w:tcPr>
            <w:tcW w:w="2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</w:tcPr>
          <w:p w14:paraId="16D129A0" w14:textId="77777777" w:rsidR="00177876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Claims Processing</w:t>
            </w:r>
          </w:p>
        </w:tc>
      </w:tr>
      <w:tr w:rsidR="00177876" w:rsidRPr="004459B4" w14:paraId="431BFB03" w14:textId="77777777" w:rsidTr="00C757D2">
        <w:trPr>
          <w:gridAfter w:val="1"/>
          <w:wAfter w:w="26" w:type="dxa"/>
          <w:trHeight w:val="627"/>
        </w:trPr>
        <w:tc>
          <w:tcPr>
            <w:tcW w:w="29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0CC70" w14:textId="77777777" w:rsidR="00177876" w:rsidRPr="004459B4" w:rsidRDefault="00177876" w:rsidP="008A76A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Commercial General Liability</w:t>
            </w:r>
          </w:p>
        </w:tc>
        <w:tc>
          <w:tcPr>
            <w:tcW w:w="2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FDC34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$300K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$600K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F5F81" w14:textId="77777777" w:rsidR="00177876" w:rsidRPr="004459B4" w:rsidRDefault="00177876" w:rsidP="005040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$300K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$600K</w:t>
            </w:r>
          </w:p>
        </w:tc>
        <w:tc>
          <w:tcPr>
            <w:tcW w:w="2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7A8F9C92" w14:textId="77777777" w:rsidR="00177876" w:rsidRPr="004459B4" w:rsidRDefault="00177876" w:rsidP="0037734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$300K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$600K</w:t>
            </w:r>
          </w:p>
        </w:tc>
        <w:tc>
          <w:tcPr>
            <w:tcW w:w="2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46945209" w14:textId="77777777" w:rsidR="00177876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</w:tr>
      <w:tr w:rsidR="00177876" w:rsidRPr="004459B4" w14:paraId="52A0AADB" w14:textId="77777777" w:rsidTr="00C757D2">
        <w:trPr>
          <w:gridAfter w:val="1"/>
          <w:wAfter w:w="26" w:type="dxa"/>
          <w:trHeight w:val="627"/>
        </w:trPr>
        <w:tc>
          <w:tcPr>
            <w:tcW w:w="2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97078" w14:textId="77777777" w:rsidR="00177876" w:rsidRPr="004459B4" w:rsidRDefault="00177876" w:rsidP="008A76A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Sexual Abuse &amp; Molestation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C5EEC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Included in Professional Liability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24779" w14:textId="77777777" w:rsidR="00177876" w:rsidRPr="004459B4" w:rsidRDefault="00177876" w:rsidP="005040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44ECA83A" w14:textId="77777777" w:rsidR="00177876" w:rsidRPr="004459B4" w:rsidRDefault="00177876" w:rsidP="0037734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507C7BA8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</w:tr>
      <w:tr w:rsidR="00177876" w:rsidRPr="004459B4" w14:paraId="51AEF103" w14:textId="77777777" w:rsidTr="00C757D2">
        <w:trPr>
          <w:gridAfter w:val="1"/>
          <w:wAfter w:w="26" w:type="dxa"/>
          <w:trHeight w:val="627"/>
        </w:trPr>
        <w:tc>
          <w:tcPr>
            <w:tcW w:w="2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770B1" w14:textId="77777777" w:rsidR="00177876" w:rsidRDefault="00177876" w:rsidP="008A76A6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Crime Policy with 3</w:t>
            </w:r>
            <w:r w:rsidRPr="004459B4">
              <w:rPr>
                <w:rFonts w:eastAsia="Times New Roman" w:cs="Arial"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 Party or "client property"</w:t>
            </w:r>
          </w:p>
          <w:p w14:paraId="163B2E0A" w14:textId="77777777" w:rsidR="00177876" w:rsidRDefault="00177876" w:rsidP="008A76A6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7761F34C" w14:textId="77777777" w:rsidR="00177876" w:rsidRPr="004459B4" w:rsidRDefault="00177876" w:rsidP="008A76A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D6471">
              <w:rPr>
                <w:rFonts w:eastAsia="Times New Roman" w:cs="Arial"/>
                <w:i/>
                <w:sz w:val="24"/>
                <w:szCs w:val="24"/>
              </w:rPr>
              <w:t>Business entities with no employees and hospitals are not required to obtain Commercial Crime insurance.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F9742" w14:textId="77777777" w:rsidR="00177876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681A8123" w14:textId="77777777" w:rsidR="00177876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5BD90477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25K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D2086" w14:textId="77777777" w:rsidR="00177876" w:rsidRDefault="00177876" w:rsidP="00504037">
            <w:pPr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54257F9B" w14:textId="77777777" w:rsidR="00177876" w:rsidRDefault="00177876" w:rsidP="00504037">
            <w:pPr>
              <w:jc w:val="center"/>
            </w:pPr>
            <w:r w:rsidRPr="002E1E28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3D9D4FB9" w14:textId="77777777" w:rsidR="00177876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5708540E" w14:textId="77777777" w:rsidR="00177876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758D93D8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25K</w:t>
            </w:r>
          </w:p>
        </w:tc>
        <w:tc>
          <w:tcPr>
            <w:tcW w:w="2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4141A47F" w14:textId="77777777" w:rsidR="00177876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0E507D9F" w14:textId="77777777" w:rsidR="00177876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40EFFC4D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$50K</w:t>
            </w:r>
          </w:p>
        </w:tc>
      </w:tr>
      <w:tr w:rsidR="00177876" w14:paraId="591246C8" w14:textId="77777777" w:rsidTr="00C757D2">
        <w:trPr>
          <w:trHeight w:val="600"/>
        </w:trPr>
        <w:tc>
          <w:tcPr>
            <w:tcW w:w="2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0CE2A" w14:textId="77777777" w:rsidR="00177876" w:rsidRPr="004459B4" w:rsidRDefault="00177876" w:rsidP="008A76A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Professional Liability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2056F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76DE8" w14:textId="77777777" w:rsidR="00177876" w:rsidRDefault="00177876" w:rsidP="00504037">
            <w:pPr>
              <w:jc w:val="center"/>
            </w:pPr>
            <w:r w:rsidRPr="002E1E28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03D69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28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511D762E" w14:textId="77777777" w:rsidR="00177876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</w:tcPr>
          <w:p w14:paraId="724B97FA" w14:textId="77777777" w:rsidR="00177876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177876" w:rsidRPr="004459B4" w14:paraId="311D48D1" w14:textId="77777777" w:rsidTr="00C757D2">
        <w:trPr>
          <w:trHeight w:val="709"/>
        </w:trPr>
        <w:tc>
          <w:tcPr>
            <w:tcW w:w="2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25554" w14:textId="77777777" w:rsidR="00177876" w:rsidRPr="004459B4" w:rsidRDefault="00177876" w:rsidP="008A76A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Business  Auto Liability 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(All Vehicles)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035DA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EF131" w14:textId="77777777" w:rsidR="00177876" w:rsidRPr="004459B4" w:rsidRDefault="00177876" w:rsidP="0050403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7CE87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28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3EE40076" w14:textId="77777777" w:rsidR="00177876" w:rsidRPr="004459B4" w:rsidRDefault="00177876" w:rsidP="008A76A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4BF27FCA" w14:textId="77777777" w:rsidR="00177876" w:rsidRPr="004459B4" w:rsidRDefault="00177876" w:rsidP="00504037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177876" w:rsidRPr="004459B4" w14:paraId="5183F8C7" w14:textId="77777777" w:rsidTr="00C757D2">
        <w:trPr>
          <w:trHeight w:val="709"/>
        </w:trPr>
        <w:tc>
          <w:tcPr>
            <w:tcW w:w="2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F4AFF" w14:textId="77777777" w:rsidR="00177876" w:rsidRPr="004459B4" w:rsidRDefault="00177876" w:rsidP="00377346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Errors &amp; Omissions</w:t>
            </w:r>
          </w:p>
        </w:tc>
        <w:tc>
          <w:tcPr>
            <w:tcW w:w="2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D0701" w14:textId="77777777" w:rsidR="00177876" w:rsidRPr="004459B4" w:rsidRDefault="00177876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2A08F" w14:textId="77777777" w:rsidR="00177876" w:rsidRPr="004459B4" w:rsidRDefault="00177876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656B5" w14:textId="77777777" w:rsidR="00177876" w:rsidRDefault="00177876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Not Required</w:t>
            </w:r>
          </w:p>
        </w:tc>
        <w:tc>
          <w:tcPr>
            <w:tcW w:w="2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603BDD68" w14:textId="77777777" w:rsidR="00177876" w:rsidRDefault="00177876" w:rsidP="00377346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$1M</w:t>
            </w:r>
          </w:p>
        </w:tc>
        <w:tc>
          <w:tcPr>
            <w:tcW w:w="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</w:tcPr>
          <w:p w14:paraId="73A9BB51" w14:textId="77777777" w:rsidR="00177876" w:rsidRPr="004459B4" w:rsidRDefault="00177876" w:rsidP="00817FE8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</w:tc>
      </w:tr>
    </w:tbl>
    <w:p w14:paraId="4EEBC8ED" w14:textId="77777777" w:rsidR="009838CF" w:rsidRDefault="009838CF" w:rsidP="008F249E">
      <w:pPr>
        <w:rPr>
          <w:rFonts w:cs="Arial"/>
          <w:sz w:val="24"/>
          <w:szCs w:val="24"/>
        </w:rPr>
      </w:pPr>
    </w:p>
    <w:p w14:paraId="468815BF" w14:textId="77777777" w:rsidR="00D904D5" w:rsidRPr="004270A8" w:rsidRDefault="000D1ABB" w:rsidP="00957C3F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  <w:r w:rsidR="00D904D5" w:rsidRPr="004270A8">
        <w:rPr>
          <w:rFonts w:cs="Arial"/>
          <w:b/>
          <w:sz w:val="36"/>
          <w:szCs w:val="36"/>
        </w:rPr>
        <w:lastRenderedPageBreak/>
        <w:t>Residential Childcare Contracts</w:t>
      </w:r>
    </w:p>
    <w:tbl>
      <w:tblPr>
        <w:tblW w:w="13896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16"/>
        <w:gridCol w:w="2880"/>
        <w:gridCol w:w="3060"/>
        <w:gridCol w:w="3240"/>
      </w:tblGrid>
      <w:tr w:rsidR="00D904D5" w:rsidRPr="004459B4" w14:paraId="330ED974" w14:textId="77777777" w:rsidTr="00EA60D9">
        <w:trPr>
          <w:trHeight w:val="600"/>
        </w:trPr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71E92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Insurance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CAD3E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GRO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EF412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CPA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63A7F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IPTP</w:t>
            </w:r>
          </w:p>
        </w:tc>
      </w:tr>
      <w:tr w:rsidR="00D904D5" w:rsidRPr="004459B4" w14:paraId="4DE2E692" w14:textId="77777777" w:rsidTr="00216DF9">
        <w:trPr>
          <w:trHeight w:val="1029"/>
        </w:trPr>
        <w:tc>
          <w:tcPr>
            <w:tcW w:w="47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8FD46" w14:textId="77777777" w:rsidR="00D904D5" w:rsidRPr="004459B4" w:rsidRDefault="00D904D5" w:rsidP="00D904D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Commercial General Liability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940DE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A67B4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9432E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</w:tr>
      <w:tr w:rsidR="00D904D5" w:rsidRPr="004459B4" w14:paraId="5552EE2F" w14:textId="77777777" w:rsidTr="00216DF9">
        <w:trPr>
          <w:trHeight w:val="600"/>
        </w:trPr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444FC" w14:textId="77777777" w:rsidR="00D904D5" w:rsidRDefault="00E835AA" w:rsidP="00D904D5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Crime Policy with 3</w:t>
            </w:r>
            <w:r w:rsidRPr="004459B4">
              <w:rPr>
                <w:rFonts w:eastAsia="Times New Roman" w:cs="Arial"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 Party or "client property"</w:t>
            </w:r>
          </w:p>
          <w:p w14:paraId="62C73822" w14:textId="77777777" w:rsidR="00E835AA" w:rsidRDefault="00E835AA" w:rsidP="00D904D5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0FC16039" w14:textId="77777777" w:rsidR="00D904D5" w:rsidRPr="004459B4" w:rsidRDefault="00D904D5" w:rsidP="00D904D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D6471">
              <w:rPr>
                <w:rFonts w:eastAsia="Times New Roman" w:cs="Arial"/>
                <w:i/>
                <w:sz w:val="24"/>
                <w:szCs w:val="24"/>
              </w:rPr>
              <w:t>Business entities with no employees and hospitals are not required to obtain Commercial Crime insurance.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52574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$50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K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A9633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25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0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K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F1122B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$50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K</w:t>
            </w:r>
          </w:p>
        </w:tc>
      </w:tr>
      <w:tr w:rsidR="00D904D5" w:rsidRPr="004459B4" w14:paraId="0FD47A73" w14:textId="77777777" w:rsidTr="00216DF9">
        <w:trPr>
          <w:trHeight w:val="600"/>
        </w:trPr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876DC" w14:textId="77777777" w:rsidR="00D904D5" w:rsidRPr="004459B4" w:rsidRDefault="00D904D5" w:rsidP="00D904D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Professional Liability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4C471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0F9D1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CADCE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</w:tr>
      <w:tr w:rsidR="00D904D5" w:rsidRPr="004459B4" w14:paraId="64E2D92B" w14:textId="77777777" w:rsidTr="00216DF9">
        <w:trPr>
          <w:trHeight w:val="600"/>
        </w:trPr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A539C" w14:textId="77777777" w:rsidR="00D904D5" w:rsidRPr="004459B4" w:rsidRDefault="00D904D5" w:rsidP="00D904D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Business  Auto Liability </w:t>
            </w:r>
            <w:r w:rsidR="005A19BF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(All </w:t>
            </w:r>
            <w:r w:rsidR="00CE6D15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Vehicles)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66C9A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11D1F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70B8C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</w:t>
            </w:r>
          </w:p>
        </w:tc>
      </w:tr>
    </w:tbl>
    <w:p w14:paraId="6DB22242" w14:textId="77777777" w:rsidR="00170087" w:rsidRDefault="00170087" w:rsidP="00FB32B6">
      <w:pPr>
        <w:spacing w:after="0"/>
        <w:rPr>
          <w:rFonts w:cs="Arial"/>
          <w:b/>
          <w:sz w:val="28"/>
          <w:szCs w:val="28"/>
        </w:rPr>
      </w:pPr>
    </w:p>
    <w:p w14:paraId="65D91D6F" w14:textId="77777777" w:rsidR="00DC078D" w:rsidRDefault="00DC078D" w:rsidP="00FB32B6">
      <w:pPr>
        <w:spacing w:after="0"/>
        <w:rPr>
          <w:rFonts w:cs="Arial"/>
          <w:b/>
          <w:sz w:val="28"/>
          <w:szCs w:val="28"/>
        </w:rPr>
      </w:pPr>
    </w:p>
    <w:p w14:paraId="554B150C" w14:textId="77777777" w:rsidR="00DC078D" w:rsidRDefault="00DC078D" w:rsidP="00FB32B6">
      <w:pPr>
        <w:spacing w:after="0"/>
        <w:rPr>
          <w:rFonts w:cs="Arial"/>
          <w:b/>
          <w:sz w:val="28"/>
          <w:szCs w:val="28"/>
        </w:rPr>
      </w:pPr>
    </w:p>
    <w:p w14:paraId="3C735283" w14:textId="77777777" w:rsidR="00DC078D" w:rsidRDefault="00DC078D" w:rsidP="00FB32B6">
      <w:pPr>
        <w:spacing w:after="0"/>
        <w:rPr>
          <w:rFonts w:cs="Arial"/>
          <w:b/>
          <w:sz w:val="28"/>
          <w:szCs w:val="28"/>
        </w:rPr>
      </w:pPr>
    </w:p>
    <w:p w14:paraId="2F314DAC" w14:textId="77777777" w:rsidR="00DC078D" w:rsidRDefault="00DC078D" w:rsidP="00FB32B6">
      <w:pPr>
        <w:spacing w:after="0"/>
        <w:rPr>
          <w:rFonts w:cs="Arial"/>
          <w:b/>
          <w:sz w:val="28"/>
          <w:szCs w:val="28"/>
        </w:rPr>
      </w:pPr>
    </w:p>
    <w:p w14:paraId="117D9069" w14:textId="77777777" w:rsidR="00957C3F" w:rsidRDefault="00957C3F" w:rsidP="00FB32B6">
      <w:pPr>
        <w:spacing w:after="0"/>
        <w:rPr>
          <w:rFonts w:cs="Arial"/>
          <w:b/>
          <w:sz w:val="28"/>
          <w:szCs w:val="28"/>
        </w:rPr>
      </w:pPr>
    </w:p>
    <w:p w14:paraId="1919C637" w14:textId="77777777" w:rsidR="00957C3F" w:rsidRDefault="00957C3F" w:rsidP="00FB32B6">
      <w:pPr>
        <w:spacing w:after="0"/>
        <w:rPr>
          <w:rFonts w:cs="Arial"/>
          <w:b/>
          <w:sz w:val="28"/>
          <w:szCs w:val="28"/>
        </w:rPr>
      </w:pPr>
    </w:p>
    <w:p w14:paraId="0CD5FD0E" w14:textId="77777777" w:rsidR="00DC078D" w:rsidRDefault="00DC078D" w:rsidP="00FB32B6">
      <w:pPr>
        <w:spacing w:after="0"/>
        <w:rPr>
          <w:rFonts w:cs="Arial"/>
          <w:b/>
          <w:sz w:val="28"/>
          <w:szCs w:val="28"/>
        </w:rPr>
      </w:pPr>
    </w:p>
    <w:p w14:paraId="0859CA19" w14:textId="77777777" w:rsidR="000D1ABB" w:rsidRDefault="000D1ABB" w:rsidP="004270A8">
      <w:pPr>
        <w:spacing w:after="120"/>
        <w:contextualSpacing/>
        <w:rPr>
          <w:rFonts w:cs="Arial"/>
          <w:b/>
          <w:sz w:val="36"/>
          <w:szCs w:val="36"/>
        </w:rPr>
      </w:pPr>
    </w:p>
    <w:p w14:paraId="77AAC38C" w14:textId="77777777" w:rsidR="004270A8" w:rsidRPr="004270A8" w:rsidRDefault="00BD335B" w:rsidP="004270A8">
      <w:pPr>
        <w:spacing w:after="120"/>
        <w:contextualSpacing/>
        <w:rPr>
          <w:rFonts w:cs="Arial"/>
          <w:b/>
          <w:sz w:val="36"/>
          <w:szCs w:val="36"/>
        </w:rPr>
      </w:pPr>
      <w:r w:rsidRPr="004270A8">
        <w:rPr>
          <w:rFonts w:cs="Arial"/>
          <w:b/>
          <w:sz w:val="36"/>
          <w:szCs w:val="36"/>
        </w:rPr>
        <w:lastRenderedPageBreak/>
        <w:t>Helping Through Intervention and Prevention (</w:t>
      </w:r>
      <w:r w:rsidR="00FB32B6" w:rsidRPr="004270A8">
        <w:rPr>
          <w:rFonts w:cs="Arial"/>
          <w:b/>
          <w:sz w:val="36"/>
          <w:szCs w:val="36"/>
        </w:rPr>
        <w:t>HIP</w:t>
      </w:r>
      <w:r w:rsidRPr="004270A8">
        <w:rPr>
          <w:rFonts w:cs="Arial"/>
          <w:b/>
          <w:sz w:val="36"/>
          <w:szCs w:val="36"/>
        </w:rPr>
        <w:t>)</w:t>
      </w:r>
      <w:r w:rsidR="00FB32B6" w:rsidRPr="004270A8">
        <w:rPr>
          <w:rFonts w:cs="Arial"/>
          <w:b/>
          <w:sz w:val="36"/>
          <w:szCs w:val="36"/>
        </w:rPr>
        <w:t xml:space="preserve"> Services </w:t>
      </w:r>
    </w:p>
    <w:tbl>
      <w:tblPr>
        <w:tblW w:w="13770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50"/>
        <w:gridCol w:w="9720"/>
      </w:tblGrid>
      <w:tr w:rsidR="00FB32B6" w:rsidRPr="004459B4" w14:paraId="03241F0D" w14:textId="77777777" w:rsidTr="00EA60D9">
        <w:trPr>
          <w:trHeight w:val="600"/>
        </w:trPr>
        <w:tc>
          <w:tcPr>
            <w:tcW w:w="1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CC0FA" w14:textId="77777777" w:rsidR="00FB32B6" w:rsidRPr="00FE34E2" w:rsidRDefault="00FB32B6" w:rsidP="00FB32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E34E2"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Insurance</w:t>
            </w:r>
          </w:p>
        </w:tc>
      </w:tr>
      <w:tr w:rsidR="00FB32B6" w:rsidRPr="004459B4" w14:paraId="282987B6" w14:textId="77777777" w:rsidTr="00A16763">
        <w:trPr>
          <w:trHeight w:val="600"/>
        </w:trPr>
        <w:tc>
          <w:tcPr>
            <w:tcW w:w="4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7DC50" w14:textId="77777777" w:rsidR="002D6464" w:rsidRPr="002D6464" w:rsidRDefault="002D6464" w:rsidP="002D6464">
            <w:pPr>
              <w:pStyle w:val="Default"/>
              <w:spacing w:before="60" w:after="60"/>
            </w:pPr>
            <w:r w:rsidRPr="002D6464">
              <w:t xml:space="preserve">Comprehensive Liability Insurance </w:t>
            </w:r>
          </w:p>
          <w:p w14:paraId="5D5BB172" w14:textId="77777777" w:rsidR="00FB32B6" w:rsidRPr="00FE34E2" w:rsidRDefault="00FB32B6" w:rsidP="00FB32B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33EBA" w14:textId="77777777" w:rsidR="00FB32B6" w:rsidRDefault="00FB32B6" w:rsidP="00FB32B6">
            <w:pPr>
              <w:pStyle w:val="Heading4"/>
              <w:numPr>
                <w:ilvl w:val="0"/>
                <w:numId w:val="0"/>
              </w:numPr>
              <w:tabs>
                <w:tab w:val="left" w:pos="990"/>
              </w:tabs>
              <w:spacing w:before="0" w:after="0"/>
              <w:ind w:left="1710"/>
              <w:rPr>
                <w:rFonts w:ascii="Arial" w:hAnsi="Arial"/>
                <w:sz w:val="24"/>
                <w:szCs w:val="24"/>
              </w:rPr>
            </w:pPr>
            <w:r w:rsidRPr="00FE34E2">
              <w:rPr>
                <w:rFonts w:ascii="Arial" w:hAnsi="Arial"/>
                <w:sz w:val="24"/>
                <w:szCs w:val="24"/>
              </w:rPr>
              <w:t>Bodily Injury coverage of $100,000.00 per each occurrence and Property Damage Coverage of $25,000.00 per each occurrence.</w:t>
            </w:r>
          </w:p>
          <w:p w14:paraId="747A3704" w14:textId="77777777" w:rsidR="002D6464" w:rsidRDefault="002D6464" w:rsidP="002D6464"/>
          <w:p w14:paraId="0F9D7F4E" w14:textId="77777777" w:rsidR="00FB32B6" w:rsidRPr="00FE34E2" w:rsidRDefault="002D6464" w:rsidP="002D646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HHSC UTC Section 16.07 </w:t>
            </w:r>
            <w:r w:rsidRPr="002D6464">
              <w:rPr>
                <w:rFonts w:eastAsia="Times New Roman" w:cs="Arial"/>
                <w:i/>
                <w:sz w:val="24"/>
                <w:szCs w:val="24"/>
              </w:rPr>
              <w:t>Insurance Coverage</w:t>
            </w:r>
          </w:p>
        </w:tc>
      </w:tr>
      <w:tr w:rsidR="00FB32B6" w:rsidRPr="004459B4" w14:paraId="60F9A671" w14:textId="77777777" w:rsidTr="00A16763">
        <w:trPr>
          <w:trHeight w:val="60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829AE" w14:textId="77777777" w:rsidR="00FB32B6" w:rsidRPr="00FE34E2" w:rsidRDefault="00FB32B6" w:rsidP="00FB32B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E34E2">
              <w:rPr>
                <w:sz w:val="24"/>
                <w:szCs w:val="24"/>
              </w:rPr>
              <w:t>Standard Worker's Compensation Insurance</w:t>
            </w:r>
          </w:p>
        </w:tc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3ECE0" w14:textId="77777777" w:rsidR="00FB32B6" w:rsidRDefault="00FE34E2" w:rsidP="00FB32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No liability limit Specified</w:t>
            </w:r>
          </w:p>
          <w:p w14:paraId="15532019" w14:textId="77777777" w:rsidR="002D6464" w:rsidRDefault="002D6464" w:rsidP="00FB32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310326F1" w14:textId="77777777" w:rsidR="002D6464" w:rsidRPr="00FE34E2" w:rsidRDefault="002D6464" w:rsidP="002D646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HHSC UTC Section 16.07 </w:t>
            </w:r>
            <w:r w:rsidRPr="002D6464">
              <w:rPr>
                <w:rFonts w:eastAsia="Times New Roman" w:cs="Arial"/>
                <w:i/>
                <w:sz w:val="24"/>
                <w:szCs w:val="24"/>
              </w:rPr>
              <w:t>Insurance Coverage</w:t>
            </w:r>
          </w:p>
        </w:tc>
      </w:tr>
      <w:tr w:rsidR="00FB32B6" w:rsidRPr="004459B4" w14:paraId="5C9A1526" w14:textId="77777777" w:rsidTr="00A16763">
        <w:trPr>
          <w:trHeight w:val="60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733469" w14:textId="77777777" w:rsidR="00FB32B6" w:rsidRDefault="00FE34E2" w:rsidP="00FB32B6">
            <w:pPr>
              <w:spacing w:after="0" w:line="240" w:lineRule="auto"/>
              <w:rPr>
                <w:sz w:val="24"/>
                <w:szCs w:val="24"/>
              </w:rPr>
            </w:pPr>
            <w:r w:rsidRPr="00FE34E2">
              <w:rPr>
                <w:sz w:val="24"/>
                <w:szCs w:val="24"/>
              </w:rPr>
              <w:t>Automobile Liability</w:t>
            </w:r>
          </w:p>
          <w:p w14:paraId="32AE878C" w14:textId="77777777" w:rsidR="005A19BF" w:rsidRPr="00FE34E2" w:rsidRDefault="005A19BF" w:rsidP="00FB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(All Vehicles)</w:t>
            </w:r>
          </w:p>
        </w:tc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92D2CF" w14:textId="77777777" w:rsidR="00FB32B6" w:rsidRDefault="00FE34E2" w:rsidP="00FB32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No liability limit Specified</w:t>
            </w:r>
          </w:p>
          <w:p w14:paraId="57AE3DF1" w14:textId="77777777" w:rsidR="002D6464" w:rsidRDefault="002D6464" w:rsidP="00FB32B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528B325F" w14:textId="77777777" w:rsidR="00D904D5" w:rsidRDefault="00D904D5" w:rsidP="002D646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41184EF6" w14:textId="77777777" w:rsidR="002D6464" w:rsidRPr="00FE34E2" w:rsidRDefault="002D6464" w:rsidP="002D646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HHSC UTC Section 16.07 </w:t>
            </w:r>
            <w:r w:rsidRPr="002D6464">
              <w:rPr>
                <w:rFonts w:eastAsia="Times New Roman" w:cs="Arial"/>
                <w:i/>
                <w:sz w:val="24"/>
                <w:szCs w:val="24"/>
              </w:rPr>
              <w:t>Insurance Coverage</w:t>
            </w:r>
          </w:p>
        </w:tc>
      </w:tr>
    </w:tbl>
    <w:p w14:paraId="1E2A2E38" w14:textId="77777777" w:rsidR="000D1ABB" w:rsidRDefault="000D1ABB" w:rsidP="008F249E">
      <w:pPr>
        <w:rPr>
          <w:rFonts w:cs="Arial"/>
          <w:b/>
          <w:sz w:val="36"/>
          <w:szCs w:val="36"/>
        </w:rPr>
      </w:pPr>
    </w:p>
    <w:p w14:paraId="533BE4E6" w14:textId="77777777" w:rsidR="000D1ABB" w:rsidRDefault="000D1ABB" w:rsidP="008F249E">
      <w:pPr>
        <w:contextualSpacing/>
        <w:rPr>
          <w:rFonts w:cs="Arial"/>
          <w:b/>
          <w:sz w:val="36"/>
          <w:szCs w:val="36"/>
        </w:rPr>
      </w:pPr>
    </w:p>
    <w:p w14:paraId="3BC91B21" w14:textId="77777777" w:rsidR="00DC078D" w:rsidRDefault="00DC078D" w:rsidP="008F249E">
      <w:pPr>
        <w:contextualSpacing/>
        <w:rPr>
          <w:rFonts w:cs="Arial"/>
          <w:b/>
          <w:sz w:val="36"/>
          <w:szCs w:val="36"/>
        </w:rPr>
      </w:pPr>
    </w:p>
    <w:p w14:paraId="2D229715" w14:textId="77777777" w:rsidR="00DC078D" w:rsidRDefault="00DC078D" w:rsidP="008F249E">
      <w:pPr>
        <w:contextualSpacing/>
        <w:rPr>
          <w:rFonts w:cs="Arial"/>
          <w:b/>
          <w:sz w:val="36"/>
          <w:szCs w:val="36"/>
        </w:rPr>
      </w:pPr>
    </w:p>
    <w:p w14:paraId="230ACF28" w14:textId="77777777" w:rsidR="00DC078D" w:rsidRDefault="00DC078D" w:rsidP="008F249E">
      <w:pPr>
        <w:contextualSpacing/>
        <w:rPr>
          <w:rFonts w:cs="Arial"/>
          <w:b/>
          <w:sz w:val="36"/>
          <w:szCs w:val="36"/>
        </w:rPr>
      </w:pPr>
    </w:p>
    <w:p w14:paraId="70B9F2CB" w14:textId="77777777" w:rsidR="00DC078D" w:rsidRDefault="00DC078D" w:rsidP="008F249E">
      <w:pPr>
        <w:contextualSpacing/>
        <w:rPr>
          <w:rFonts w:cs="Arial"/>
          <w:b/>
          <w:sz w:val="36"/>
          <w:szCs w:val="36"/>
        </w:rPr>
      </w:pPr>
    </w:p>
    <w:p w14:paraId="28A4379B" w14:textId="77777777" w:rsidR="00DC078D" w:rsidRDefault="00DC078D" w:rsidP="008F249E">
      <w:pPr>
        <w:contextualSpacing/>
        <w:rPr>
          <w:rFonts w:cs="Arial"/>
          <w:b/>
          <w:sz w:val="36"/>
          <w:szCs w:val="36"/>
        </w:rPr>
      </w:pPr>
    </w:p>
    <w:p w14:paraId="3EF5F17A" w14:textId="77777777" w:rsidR="00DC078D" w:rsidRDefault="00DC078D" w:rsidP="008F249E">
      <w:pPr>
        <w:contextualSpacing/>
        <w:rPr>
          <w:rFonts w:cs="Arial"/>
          <w:b/>
          <w:sz w:val="36"/>
          <w:szCs w:val="36"/>
        </w:rPr>
      </w:pPr>
    </w:p>
    <w:p w14:paraId="7C3DA9B0" w14:textId="77777777" w:rsidR="00DC078D" w:rsidRDefault="00DC078D" w:rsidP="008F249E">
      <w:pPr>
        <w:contextualSpacing/>
        <w:rPr>
          <w:rFonts w:cs="Arial"/>
          <w:b/>
          <w:sz w:val="36"/>
          <w:szCs w:val="36"/>
        </w:rPr>
      </w:pPr>
    </w:p>
    <w:p w14:paraId="64A3B301" w14:textId="77777777" w:rsidR="00DC078D" w:rsidRDefault="00DC078D" w:rsidP="008F249E">
      <w:pPr>
        <w:contextualSpacing/>
        <w:rPr>
          <w:rFonts w:cs="Arial"/>
          <w:b/>
          <w:sz w:val="36"/>
          <w:szCs w:val="36"/>
        </w:rPr>
      </w:pPr>
    </w:p>
    <w:p w14:paraId="7717271E" w14:textId="77777777" w:rsidR="009838CF" w:rsidRPr="00216DF9" w:rsidRDefault="00216DF9" w:rsidP="008F249E">
      <w:pPr>
        <w:contextualSpacing/>
        <w:rPr>
          <w:rFonts w:cs="Arial"/>
          <w:b/>
          <w:sz w:val="36"/>
          <w:szCs w:val="36"/>
        </w:rPr>
      </w:pPr>
      <w:r w:rsidRPr="00216DF9">
        <w:rPr>
          <w:rFonts w:cs="Arial"/>
          <w:b/>
          <w:sz w:val="36"/>
          <w:szCs w:val="36"/>
        </w:rPr>
        <w:t>PEI Contracts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7079"/>
        <w:gridCol w:w="6483"/>
      </w:tblGrid>
      <w:tr w:rsidR="00216DF9" w14:paraId="0178BE20" w14:textId="77777777" w:rsidTr="00EA60D9">
        <w:tc>
          <w:tcPr>
            <w:tcW w:w="7200" w:type="dxa"/>
            <w:shd w:val="clear" w:color="auto" w:fill="0099CC"/>
          </w:tcPr>
          <w:p w14:paraId="4E44B078" w14:textId="77777777" w:rsidR="00216DF9" w:rsidRDefault="00216DF9" w:rsidP="00216DF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C32CE20" w14:textId="77777777" w:rsidR="00216DF9" w:rsidRPr="00EA60D9" w:rsidRDefault="00216DF9" w:rsidP="00216DF9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A60D9">
              <w:rPr>
                <w:rFonts w:cs="Arial"/>
                <w:b/>
                <w:color w:val="FFFFFF" w:themeColor="background1"/>
                <w:sz w:val="24"/>
                <w:szCs w:val="24"/>
              </w:rPr>
              <w:t>Insurance</w:t>
            </w:r>
          </w:p>
          <w:p w14:paraId="041A7600" w14:textId="77777777" w:rsidR="00216DF9" w:rsidRPr="00216DF9" w:rsidRDefault="00216DF9" w:rsidP="00216DF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0099CC"/>
          </w:tcPr>
          <w:p w14:paraId="062D7F59" w14:textId="77777777" w:rsidR="00216DF9" w:rsidRDefault="00216DF9" w:rsidP="00216DF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A7B264B" w14:textId="77777777" w:rsidR="00216DF9" w:rsidRPr="00216DF9" w:rsidRDefault="00216DF9" w:rsidP="00216DF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60D9">
              <w:rPr>
                <w:rFonts w:cs="Arial"/>
                <w:b/>
                <w:color w:val="FFFFFF" w:themeColor="background1"/>
                <w:sz w:val="24"/>
                <w:szCs w:val="24"/>
              </w:rPr>
              <w:t>Limit of Liability</w:t>
            </w:r>
          </w:p>
        </w:tc>
      </w:tr>
      <w:tr w:rsidR="00216DF9" w14:paraId="4F515E02" w14:textId="77777777" w:rsidTr="00EA60D9">
        <w:tc>
          <w:tcPr>
            <w:tcW w:w="7200" w:type="dxa"/>
            <w:shd w:val="clear" w:color="auto" w:fill="DBE5F1" w:themeFill="accent1" w:themeFillTint="33"/>
          </w:tcPr>
          <w:p w14:paraId="102291EB" w14:textId="77777777" w:rsidR="00216DF9" w:rsidRDefault="00216DF9" w:rsidP="008F249E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19449202" w14:textId="77777777" w:rsidR="00216DF9" w:rsidRDefault="00216DF9" w:rsidP="008F249E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Commercial General Liability</w:t>
            </w:r>
          </w:p>
          <w:p w14:paraId="76A20717" w14:textId="77777777" w:rsidR="00216DF9" w:rsidRDefault="00216DF9" w:rsidP="008F24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DBE5F1" w:themeFill="accent1" w:themeFillTint="33"/>
          </w:tcPr>
          <w:p w14:paraId="40F6F3EE" w14:textId="77777777" w:rsidR="00216DF9" w:rsidRDefault="00216DF9" w:rsidP="00216DF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CF8C95A" w14:textId="77777777" w:rsidR="00216DF9" w:rsidRDefault="00216DF9" w:rsidP="00216DF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$300K/$600K</w:t>
            </w:r>
          </w:p>
        </w:tc>
      </w:tr>
      <w:tr w:rsidR="00216DF9" w14:paraId="13D812BB" w14:textId="77777777" w:rsidTr="00EA60D9">
        <w:tc>
          <w:tcPr>
            <w:tcW w:w="7200" w:type="dxa"/>
            <w:shd w:val="clear" w:color="auto" w:fill="DBE5F1" w:themeFill="accent1" w:themeFillTint="33"/>
          </w:tcPr>
          <w:p w14:paraId="7F90442C" w14:textId="77777777" w:rsidR="00216DF9" w:rsidRDefault="00216DF9" w:rsidP="00216DF9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5C9436D5" w14:textId="77777777" w:rsidR="00216DF9" w:rsidRDefault="00216DF9" w:rsidP="00216DF9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Crime Policy with 3</w:t>
            </w:r>
            <w:r w:rsidRPr="004459B4">
              <w:rPr>
                <w:rFonts w:eastAsia="Times New Roman" w:cs="Arial"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 Party or "client property"</w:t>
            </w:r>
          </w:p>
          <w:p w14:paraId="3D08641E" w14:textId="77777777" w:rsidR="00216DF9" w:rsidRDefault="00216DF9" w:rsidP="00216DF9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05F5AB78" w14:textId="77777777" w:rsidR="00216DF9" w:rsidRDefault="00216DF9" w:rsidP="00216DF9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4D6471">
              <w:rPr>
                <w:rFonts w:eastAsia="Times New Roman" w:cs="Arial"/>
                <w:i/>
                <w:sz w:val="24"/>
                <w:szCs w:val="24"/>
              </w:rPr>
              <w:t>Business entities with no employees and hospitals are not required to obtain Commercial Crime insurance.</w:t>
            </w:r>
          </w:p>
          <w:p w14:paraId="3CBFC288" w14:textId="77777777" w:rsidR="00216DF9" w:rsidRDefault="00216DF9" w:rsidP="00216DF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DBE5F1" w:themeFill="accent1" w:themeFillTint="33"/>
          </w:tcPr>
          <w:p w14:paraId="2396AE21" w14:textId="77777777" w:rsidR="00216DF9" w:rsidRDefault="00216DF9" w:rsidP="00216DF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6A2EFD8" w14:textId="77777777" w:rsidR="00216DF9" w:rsidRDefault="00216DF9" w:rsidP="00216DF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$25K</w:t>
            </w:r>
          </w:p>
        </w:tc>
      </w:tr>
      <w:tr w:rsidR="00216DF9" w14:paraId="122DA241" w14:textId="77777777" w:rsidTr="00EA60D9">
        <w:tc>
          <w:tcPr>
            <w:tcW w:w="7200" w:type="dxa"/>
            <w:shd w:val="clear" w:color="auto" w:fill="DBE5F1" w:themeFill="accent1" w:themeFillTint="33"/>
          </w:tcPr>
          <w:p w14:paraId="63533A91" w14:textId="77777777" w:rsidR="00216DF9" w:rsidRDefault="00216DF9" w:rsidP="008F249E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14:paraId="0AFAB415" w14:textId="77777777" w:rsidR="00216DF9" w:rsidRDefault="00216DF9" w:rsidP="008F249E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Professional Liability</w:t>
            </w:r>
          </w:p>
          <w:p w14:paraId="4EDB3037" w14:textId="77777777" w:rsidR="00216DF9" w:rsidRDefault="00216DF9" w:rsidP="00EA60D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DBE5F1" w:themeFill="accent1" w:themeFillTint="33"/>
          </w:tcPr>
          <w:p w14:paraId="49D59CB9" w14:textId="77777777" w:rsidR="00216DF9" w:rsidRDefault="00216DF9" w:rsidP="00216DF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2EA50E2" w14:textId="77777777" w:rsidR="00216DF9" w:rsidRDefault="00216DF9" w:rsidP="00216DF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$300K/$600K</w:t>
            </w:r>
          </w:p>
        </w:tc>
      </w:tr>
    </w:tbl>
    <w:p w14:paraId="7BB65B45" w14:textId="77777777" w:rsidR="009838CF" w:rsidRDefault="009838CF" w:rsidP="008F249E">
      <w:pPr>
        <w:rPr>
          <w:rFonts w:cs="Arial"/>
          <w:sz w:val="24"/>
          <w:szCs w:val="24"/>
        </w:rPr>
      </w:pPr>
    </w:p>
    <w:p w14:paraId="1DD86718" w14:textId="77777777" w:rsidR="000D1ABB" w:rsidRDefault="000D1ABB" w:rsidP="008F249E">
      <w:pPr>
        <w:rPr>
          <w:rFonts w:cs="Arial"/>
          <w:sz w:val="24"/>
          <w:szCs w:val="24"/>
        </w:rPr>
      </w:pPr>
    </w:p>
    <w:p w14:paraId="11F7D578" w14:textId="77777777" w:rsidR="00DC078D" w:rsidRDefault="00DC078D" w:rsidP="008F249E">
      <w:pPr>
        <w:rPr>
          <w:rFonts w:cs="Arial"/>
          <w:sz w:val="24"/>
          <w:szCs w:val="24"/>
        </w:rPr>
      </w:pPr>
    </w:p>
    <w:p w14:paraId="6BC51696" w14:textId="77777777" w:rsidR="00DC078D" w:rsidRDefault="00DC078D" w:rsidP="008F249E">
      <w:pPr>
        <w:rPr>
          <w:rFonts w:cs="Arial"/>
          <w:sz w:val="24"/>
          <w:szCs w:val="24"/>
        </w:rPr>
      </w:pPr>
    </w:p>
    <w:p w14:paraId="030068F7" w14:textId="77777777" w:rsidR="00DC078D" w:rsidRDefault="00DC078D" w:rsidP="008F249E">
      <w:pPr>
        <w:rPr>
          <w:rFonts w:cs="Arial"/>
          <w:sz w:val="24"/>
          <w:szCs w:val="24"/>
        </w:rPr>
      </w:pPr>
    </w:p>
    <w:p w14:paraId="41C77192" w14:textId="77777777" w:rsidR="00DC078D" w:rsidRDefault="00DC078D" w:rsidP="008F249E">
      <w:pPr>
        <w:rPr>
          <w:rFonts w:cs="Arial"/>
          <w:sz w:val="24"/>
          <w:szCs w:val="24"/>
        </w:rPr>
      </w:pPr>
    </w:p>
    <w:p w14:paraId="1B5CBD78" w14:textId="77777777" w:rsidR="00DC078D" w:rsidRDefault="00DC078D" w:rsidP="008F249E">
      <w:pPr>
        <w:rPr>
          <w:rFonts w:cs="Arial"/>
          <w:sz w:val="24"/>
          <w:szCs w:val="24"/>
        </w:rPr>
      </w:pPr>
    </w:p>
    <w:p w14:paraId="4FDD5D64" w14:textId="77777777" w:rsidR="00DC078D" w:rsidRDefault="00DC078D" w:rsidP="008F249E">
      <w:pPr>
        <w:rPr>
          <w:rFonts w:cs="Arial"/>
          <w:sz w:val="24"/>
          <w:szCs w:val="24"/>
        </w:rPr>
      </w:pPr>
    </w:p>
    <w:p w14:paraId="7A549307" w14:textId="77777777" w:rsidR="000D1ABB" w:rsidRDefault="000D1ABB" w:rsidP="008F249E">
      <w:pPr>
        <w:rPr>
          <w:rFonts w:cs="Arial"/>
          <w:sz w:val="24"/>
          <w:szCs w:val="24"/>
        </w:rPr>
      </w:pPr>
    </w:p>
    <w:p w14:paraId="19995B3F" w14:textId="7E22976F" w:rsidR="00D904D5" w:rsidRPr="004270A8" w:rsidRDefault="00043D01" w:rsidP="00D904D5">
      <w:pPr>
        <w:contextualSpacing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Community Based Care</w:t>
      </w:r>
    </w:p>
    <w:tbl>
      <w:tblPr>
        <w:tblW w:w="13680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11"/>
        <w:gridCol w:w="2369"/>
        <w:gridCol w:w="2610"/>
        <w:gridCol w:w="2790"/>
      </w:tblGrid>
      <w:tr w:rsidR="00D904D5" w:rsidRPr="004459B4" w14:paraId="71A1CA4A" w14:textId="77777777" w:rsidTr="00EA60D9">
        <w:trPr>
          <w:trHeight w:val="652"/>
        </w:trPr>
        <w:tc>
          <w:tcPr>
            <w:tcW w:w="59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E425A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Insurance</w:t>
            </w:r>
          </w:p>
        </w:tc>
        <w:tc>
          <w:tcPr>
            <w:tcW w:w="2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42E97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Stage I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8C4406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Stage II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A8D0C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Stage III</w:t>
            </w:r>
          </w:p>
        </w:tc>
      </w:tr>
      <w:tr w:rsidR="00D904D5" w:rsidRPr="004459B4" w14:paraId="33A47087" w14:textId="77777777" w:rsidTr="006127B2">
        <w:trPr>
          <w:trHeight w:val="652"/>
        </w:trPr>
        <w:tc>
          <w:tcPr>
            <w:tcW w:w="59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A7D47" w14:textId="77777777" w:rsidR="00D904D5" w:rsidRPr="004459B4" w:rsidRDefault="00D904D5" w:rsidP="00D904D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Commercial General Liability</w:t>
            </w:r>
          </w:p>
        </w:tc>
        <w:tc>
          <w:tcPr>
            <w:tcW w:w="23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50B7F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2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6E6E5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$2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$4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M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4BE48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$3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$5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M</w:t>
            </w:r>
          </w:p>
        </w:tc>
      </w:tr>
      <w:tr w:rsidR="00D904D5" w:rsidRPr="004459B4" w14:paraId="6E185316" w14:textId="77777777" w:rsidTr="006127B2">
        <w:trPr>
          <w:trHeight w:val="652"/>
        </w:trPr>
        <w:tc>
          <w:tcPr>
            <w:tcW w:w="5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DB081" w14:textId="77777777" w:rsidR="00D904D5" w:rsidRPr="004459B4" w:rsidRDefault="00D904D5" w:rsidP="00D904D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Performance and Payment Bond</w:t>
            </w:r>
          </w:p>
        </w:tc>
        <w:tc>
          <w:tcPr>
            <w:tcW w:w="2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91DF4" w14:textId="77777777" w:rsidR="00D904D5" w:rsidRPr="00AA5AFB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A5AFB">
              <w:rPr>
                <w:rFonts w:cs="Arial"/>
                <w:sz w:val="24"/>
                <w:szCs w:val="24"/>
              </w:rPr>
              <w:t>Amount equal to any advance payment made.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EF25B" w14:textId="77777777" w:rsidR="00D904D5" w:rsidRPr="00AA5AFB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A5AFB">
              <w:rPr>
                <w:rFonts w:cs="Arial"/>
                <w:sz w:val="24"/>
                <w:szCs w:val="24"/>
              </w:rPr>
              <w:t>Amount equal to any advance payment made.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4694C" w14:textId="77777777" w:rsidR="00D904D5" w:rsidRPr="00AA5AFB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AA5AFB">
              <w:rPr>
                <w:rFonts w:cs="Arial"/>
                <w:sz w:val="24"/>
                <w:szCs w:val="24"/>
              </w:rPr>
              <w:t>Amount equal to any advance payment made.</w:t>
            </w:r>
          </w:p>
        </w:tc>
      </w:tr>
      <w:tr w:rsidR="00D904D5" w:rsidRPr="004459B4" w14:paraId="58CE49ED" w14:textId="77777777" w:rsidTr="006127B2">
        <w:trPr>
          <w:trHeight w:val="652"/>
        </w:trPr>
        <w:tc>
          <w:tcPr>
            <w:tcW w:w="5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861F6" w14:textId="77777777" w:rsidR="00D904D5" w:rsidRPr="004459B4" w:rsidRDefault="00E835AA" w:rsidP="00D904D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Crime Policy with 3</w:t>
            </w:r>
            <w:r w:rsidRPr="004459B4">
              <w:rPr>
                <w:rFonts w:eastAsia="Times New Roman" w:cs="Arial"/>
                <w:color w:val="000000" w:themeColor="dark1"/>
                <w:kern w:val="24"/>
                <w:position w:val="11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 Party or "client property"</w:t>
            </w:r>
          </w:p>
        </w:tc>
        <w:tc>
          <w:tcPr>
            <w:tcW w:w="2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2F4A8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25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0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K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0A626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25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0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K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2E6D5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25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0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K</w:t>
            </w:r>
          </w:p>
        </w:tc>
      </w:tr>
      <w:tr w:rsidR="00D904D5" w:rsidRPr="004459B4" w14:paraId="3E4A2157" w14:textId="77777777" w:rsidTr="006127B2">
        <w:trPr>
          <w:trHeight w:val="652"/>
        </w:trPr>
        <w:tc>
          <w:tcPr>
            <w:tcW w:w="5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6ED0C" w14:textId="77777777" w:rsidR="00D904D5" w:rsidRPr="004459B4" w:rsidRDefault="00D904D5" w:rsidP="00D904D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Professional Liability</w:t>
            </w:r>
          </w:p>
        </w:tc>
        <w:tc>
          <w:tcPr>
            <w:tcW w:w="2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0F167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9C2A0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C5588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1M/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2M</w:t>
            </w:r>
          </w:p>
        </w:tc>
      </w:tr>
      <w:tr w:rsidR="00D904D5" w:rsidRPr="004459B4" w14:paraId="0A4104E8" w14:textId="77777777" w:rsidTr="006127B2">
        <w:trPr>
          <w:trHeight w:val="652"/>
        </w:trPr>
        <w:tc>
          <w:tcPr>
            <w:tcW w:w="5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DE5C4" w14:textId="77777777" w:rsidR="00D904D5" w:rsidRDefault="00D904D5" w:rsidP="00D904D5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Business  Auto Liability </w:t>
            </w:r>
          </w:p>
          <w:p w14:paraId="0D945DE8" w14:textId="77777777" w:rsidR="005A19BF" w:rsidRPr="004459B4" w:rsidRDefault="005A19BF" w:rsidP="00D904D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(All Vehicles)</w:t>
            </w:r>
          </w:p>
        </w:tc>
        <w:tc>
          <w:tcPr>
            <w:tcW w:w="2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34E9F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BEC3A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224F7" w14:textId="77777777" w:rsidR="00D904D5" w:rsidRPr="004459B4" w:rsidRDefault="00D904D5" w:rsidP="00D904D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$</w:t>
            </w:r>
            <w:r w:rsidRPr="004459B4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1M</w:t>
            </w:r>
          </w:p>
        </w:tc>
      </w:tr>
    </w:tbl>
    <w:p w14:paraId="7B65DE57" w14:textId="77777777" w:rsidR="00D904D5" w:rsidRDefault="00D904D5" w:rsidP="008F249E">
      <w:pPr>
        <w:rPr>
          <w:rFonts w:cs="Arial"/>
          <w:sz w:val="24"/>
          <w:szCs w:val="24"/>
        </w:rPr>
      </w:pPr>
    </w:p>
    <w:p w14:paraId="59461016" w14:textId="2008E0B8" w:rsidR="00D904D5" w:rsidRPr="004459B4" w:rsidRDefault="00D904D5" w:rsidP="008F249E">
      <w:pPr>
        <w:rPr>
          <w:rFonts w:cs="Arial"/>
          <w:sz w:val="24"/>
          <w:szCs w:val="24"/>
        </w:rPr>
      </w:pPr>
    </w:p>
    <w:sectPr w:rsidR="00D904D5" w:rsidRPr="004459B4" w:rsidSect="009838CF">
      <w:headerReference w:type="default" r:id="rId8"/>
      <w:footerReference w:type="default" r:id="rId9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29A65" w16cid:durableId="1F1C2C67"/>
  <w16cid:commentId w16cid:paraId="69DB870C" w16cid:durableId="1F1C2C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32480" w14:textId="77777777" w:rsidR="004D2F0B" w:rsidRDefault="004D2F0B" w:rsidP="00F01615">
      <w:pPr>
        <w:spacing w:after="0" w:line="240" w:lineRule="auto"/>
      </w:pPr>
      <w:r>
        <w:separator/>
      </w:r>
    </w:p>
  </w:endnote>
  <w:endnote w:type="continuationSeparator" w:id="0">
    <w:p w14:paraId="25B8B552" w14:textId="77777777" w:rsidR="004D2F0B" w:rsidRDefault="004D2F0B" w:rsidP="00F0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045C2" w14:textId="31E08357" w:rsidR="00CE6D15" w:rsidRDefault="0074467F" w:rsidP="00582CF7">
    <w:pPr>
      <w:pStyle w:val="Footer"/>
    </w:pPr>
    <w:sdt>
      <w:sdtPr>
        <w:id w:val="17725896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82CF7">
          <w:fldChar w:fldCharType="begin"/>
        </w:r>
        <w:r w:rsidR="00582CF7">
          <w:instrText xml:space="preserve"> PAGE   \* MERGEFORMAT </w:instrText>
        </w:r>
        <w:r w:rsidR="00582CF7">
          <w:fldChar w:fldCharType="separate"/>
        </w:r>
        <w:r>
          <w:rPr>
            <w:noProof/>
          </w:rPr>
          <w:t>2</w:t>
        </w:r>
        <w:r w:rsidR="00582CF7">
          <w:rPr>
            <w:noProof/>
          </w:rPr>
          <w:fldChar w:fldCharType="end"/>
        </w:r>
      </w:sdtContent>
    </w:sdt>
    <w:r w:rsidR="00582CF7">
      <w:tab/>
    </w:r>
    <w:r w:rsidR="00582CF7">
      <w:tab/>
    </w:r>
    <w:r w:rsidR="00582CF7">
      <w:tab/>
    </w:r>
    <w:r w:rsidR="00582CF7">
      <w:tab/>
    </w:r>
  </w:p>
  <w:p w14:paraId="5FF0E0EB" w14:textId="77777777" w:rsidR="00ED24E1" w:rsidRDefault="00ED24E1" w:rsidP="00582CF7">
    <w:pPr>
      <w:pStyle w:val="Footer"/>
    </w:pPr>
    <w:r>
      <w:tab/>
    </w:r>
    <w:r>
      <w:tab/>
    </w:r>
    <w:r>
      <w:tab/>
    </w:r>
    <w:r>
      <w:tab/>
      <w:t>September 2018 (V2)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2D9F" w14:textId="77777777" w:rsidR="004D2F0B" w:rsidRDefault="004D2F0B" w:rsidP="00F01615">
      <w:pPr>
        <w:spacing w:after="0" w:line="240" w:lineRule="auto"/>
      </w:pPr>
      <w:r>
        <w:separator/>
      </w:r>
    </w:p>
  </w:footnote>
  <w:footnote w:type="continuationSeparator" w:id="0">
    <w:p w14:paraId="0AA318CB" w14:textId="77777777" w:rsidR="004D2F0B" w:rsidRDefault="004D2F0B" w:rsidP="00F0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Arial"/>
        <w:b/>
        <w:sz w:val="32"/>
        <w:szCs w:val="32"/>
      </w:rPr>
      <w:alias w:val="Title"/>
      <w:id w:val="77738743"/>
      <w:placeholder>
        <w:docPart w:val="A39E803762FB4604A433C5106C16B5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B3391E" w14:textId="77777777" w:rsidR="00CE6D15" w:rsidRDefault="00CE6D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="Arial"/>
            <w:b/>
            <w:sz w:val="32"/>
            <w:szCs w:val="32"/>
          </w:rPr>
          <w:t xml:space="preserve">Table I: </w:t>
        </w:r>
        <w:r w:rsidRPr="00F30DCF">
          <w:rPr>
            <w:rFonts w:eastAsiaTheme="majorEastAsia" w:cs="Arial"/>
            <w:b/>
            <w:sz w:val="32"/>
            <w:szCs w:val="32"/>
          </w:rPr>
          <w:t>DFPS Specified Contract Insurance Requirements</w:t>
        </w:r>
      </w:p>
    </w:sdtContent>
  </w:sdt>
  <w:p w14:paraId="66A2F35C" w14:textId="77777777" w:rsidR="00CE6D15" w:rsidRDefault="00CE6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D56F9"/>
    <w:multiLevelType w:val="multilevel"/>
    <w:tmpl w:val="4E98B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5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B4"/>
    <w:rsid w:val="00013611"/>
    <w:rsid w:val="0002723A"/>
    <w:rsid w:val="00035AFE"/>
    <w:rsid w:val="00043D01"/>
    <w:rsid w:val="00094A55"/>
    <w:rsid w:val="000D1ABB"/>
    <w:rsid w:val="000D5A2D"/>
    <w:rsid w:val="00121CC7"/>
    <w:rsid w:val="0016757C"/>
    <w:rsid w:val="00170087"/>
    <w:rsid w:val="001738DF"/>
    <w:rsid w:val="00174F18"/>
    <w:rsid w:val="00175F89"/>
    <w:rsid w:val="00177876"/>
    <w:rsid w:val="00202C8C"/>
    <w:rsid w:val="00216DF9"/>
    <w:rsid w:val="002277C4"/>
    <w:rsid w:val="00245754"/>
    <w:rsid w:val="002659FC"/>
    <w:rsid w:val="002765E8"/>
    <w:rsid w:val="002D6464"/>
    <w:rsid w:val="003135B3"/>
    <w:rsid w:val="00356CF4"/>
    <w:rsid w:val="003844DB"/>
    <w:rsid w:val="003B25F0"/>
    <w:rsid w:val="004270A8"/>
    <w:rsid w:val="00431B49"/>
    <w:rsid w:val="004459B4"/>
    <w:rsid w:val="004468B0"/>
    <w:rsid w:val="004D2F0B"/>
    <w:rsid w:val="004F7189"/>
    <w:rsid w:val="00502BE4"/>
    <w:rsid w:val="00504037"/>
    <w:rsid w:val="00543FD3"/>
    <w:rsid w:val="00545325"/>
    <w:rsid w:val="00582CF7"/>
    <w:rsid w:val="005A19BF"/>
    <w:rsid w:val="005B63D2"/>
    <w:rsid w:val="005D2846"/>
    <w:rsid w:val="005E4264"/>
    <w:rsid w:val="005F4D43"/>
    <w:rsid w:val="006127B2"/>
    <w:rsid w:val="006565CA"/>
    <w:rsid w:val="0074467F"/>
    <w:rsid w:val="00762296"/>
    <w:rsid w:val="00785681"/>
    <w:rsid w:val="007B28EA"/>
    <w:rsid w:val="007D1B4F"/>
    <w:rsid w:val="00817FE8"/>
    <w:rsid w:val="008871B4"/>
    <w:rsid w:val="008A76A6"/>
    <w:rsid w:val="008F249E"/>
    <w:rsid w:val="00957C3F"/>
    <w:rsid w:val="009838CF"/>
    <w:rsid w:val="00991396"/>
    <w:rsid w:val="00996DD5"/>
    <w:rsid w:val="009E0A16"/>
    <w:rsid w:val="00A11BD9"/>
    <w:rsid w:val="00A16763"/>
    <w:rsid w:val="00AA5AFB"/>
    <w:rsid w:val="00B65D92"/>
    <w:rsid w:val="00B7083F"/>
    <w:rsid w:val="00BA61F1"/>
    <w:rsid w:val="00BD335B"/>
    <w:rsid w:val="00BD4F66"/>
    <w:rsid w:val="00BF0488"/>
    <w:rsid w:val="00BF3762"/>
    <w:rsid w:val="00C6528F"/>
    <w:rsid w:val="00C757D2"/>
    <w:rsid w:val="00C77B74"/>
    <w:rsid w:val="00CB6AC9"/>
    <w:rsid w:val="00CC28BC"/>
    <w:rsid w:val="00CE6D15"/>
    <w:rsid w:val="00D01BA1"/>
    <w:rsid w:val="00D21173"/>
    <w:rsid w:val="00D26D72"/>
    <w:rsid w:val="00D311E8"/>
    <w:rsid w:val="00D904D5"/>
    <w:rsid w:val="00DA493D"/>
    <w:rsid w:val="00DC078D"/>
    <w:rsid w:val="00E43145"/>
    <w:rsid w:val="00E4585F"/>
    <w:rsid w:val="00E835AA"/>
    <w:rsid w:val="00EA60D9"/>
    <w:rsid w:val="00ED24E1"/>
    <w:rsid w:val="00EE7A14"/>
    <w:rsid w:val="00F01615"/>
    <w:rsid w:val="00F30DCF"/>
    <w:rsid w:val="00F64CD1"/>
    <w:rsid w:val="00F742F2"/>
    <w:rsid w:val="00FB32B6"/>
    <w:rsid w:val="00FE341C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7FDBFB"/>
  <w15:docId w15:val="{7F30C0D6-412F-421B-9B48-95D1093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B32B6"/>
    <w:pPr>
      <w:keepNext w:val="0"/>
      <w:keepLines w:val="0"/>
      <w:numPr>
        <w:ilvl w:val="3"/>
      </w:numPr>
      <w:spacing w:before="240" w:after="60" w:line="240" w:lineRule="auto"/>
      <w:ind w:firstLine="306"/>
      <w:outlineLvl w:val="3"/>
    </w:pPr>
    <w:rPr>
      <w:rFonts w:ascii="Helvetica" w:eastAsia="Times New Roman" w:hAnsi="Helvetica" w:cs="Times New Roman"/>
      <w:b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1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0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15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FB32B6"/>
    <w:rPr>
      <w:rFonts w:ascii="Helvetica" w:eastAsia="Times New Roman" w:hAnsi="Helvetica" w:cs="Times New Roman"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2B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efault">
    <w:name w:val="Default"/>
    <w:rsid w:val="002D6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9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9F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9F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9E803762FB4604A433C5106C16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6CB35-4F64-48A5-AAE2-A3007350A48D}"/>
      </w:docPartPr>
      <w:docPartBody>
        <w:p w:rsidR="001C6796" w:rsidRDefault="00C22CF2" w:rsidP="00C22CF2">
          <w:pPr>
            <w:pStyle w:val="A39E803762FB4604A433C5106C16B5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F2"/>
    <w:rsid w:val="000538C1"/>
    <w:rsid w:val="001C6796"/>
    <w:rsid w:val="002A0876"/>
    <w:rsid w:val="003E1240"/>
    <w:rsid w:val="0071636D"/>
    <w:rsid w:val="00744569"/>
    <w:rsid w:val="00802772"/>
    <w:rsid w:val="008242A1"/>
    <w:rsid w:val="008B3EC5"/>
    <w:rsid w:val="008D5746"/>
    <w:rsid w:val="00997EB7"/>
    <w:rsid w:val="00B24E1A"/>
    <w:rsid w:val="00C22CF2"/>
    <w:rsid w:val="00C50450"/>
    <w:rsid w:val="00CC7834"/>
    <w:rsid w:val="00D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9E803762FB4604A433C5106C16B5ED">
    <w:name w:val="A39E803762FB4604A433C5106C16B5ED"/>
    <w:rsid w:val="00C22CF2"/>
  </w:style>
  <w:style w:type="paragraph" w:customStyle="1" w:styleId="4DD655C4E2064EAAA1D7EABDD3AEBF5A">
    <w:name w:val="4DD655C4E2064EAAA1D7EABDD3AEBF5A"/>
    <w:rsid w:val="0099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FA77-EF0B-46AE-B206-773EEEDC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I: DFPS Specified Contract Insurance Requirements</vt:lpstr>
    </vt:vector>
  </TitlesOfParts>
  <Company>DFPS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I: DFPS Specified Contract Insurance Requirements</dc:title>
  <dc:creator>Jung,Steven R (DFPS)</dc:creator>
  <cp:lastModifiedBy>Bennett,Pamela (DFPS)</cp:lastModifiedBy>
  <cp:revision>2</cp:revision>
  <cp:lastPrinted>2016-04-15T15:36:00Z</cp:lastPrinted>
  <dcterms:created xsi:type="dcterms:W3CDTF">2018-10-16T17:37:00Z</dcterms:created>
  <dcterms:modified xsi:type="dcterms:W3CDTF">2018-10-16T17:37:00Z</dcterms:modified>
</cp:coreProperties>
</file>